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D4" w:rsidRDefault="00486AD4">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9498" w:type="dxa"/>
        <w:tblInd w:w="-34" w:type="dxa"/>
        <w:tblLayout w:type="fixed"/>
        <w:tblLook w:val="0000" w:firstRow="0" w:lastRow="0" w:firstColumn="0" w:lastColumn="0" w:noHBand="0" w:noVBand="0"/>
      </w:tblPr>
      <w:tblGrid>
        <w:gridCol w:w="3828"/>
        <w:gridCol w:w="5670"/>
      </w:tblGrid>
      <w:tr w:rsidR="00486AD4">
        <w:trPr>
          <w:trHeight w:val="1008"/>
        </w:trPr>
        <w:tc>
          <w:tcPr>
            <w:tcW w:w="3828" w:type="dxa"/>
          </w:tcPr>
          <w:p w:rsidR="00486AD4" w:rsidRDefault="003F43D8">
            <w:pPr>
              <w:ind w:left="1" w:hanging="3"/>
              <w:jc w:val="center"/>
              <w:rPr>
                <w:sz w:val="26"/>
                <w:szCs w:val="26"/>
              </w:rPr>
            </w:pPr>
            <w:r>
              <w:rPr>
                <w:sz w:val="26"/>
                <w:szCs w:val="26"/>
              </w:rPr>
              <w:t xml:space="preserve"> PHÒNG GD&amp;ĐT PHONG ĐIỀN</w:t>
            </w:r>
          </w:p>
          <w:p w:rsidR="00486AD4" w:rsidRDefault="003F43D8">
            <w:pPr>
              <w:ind w:left="1" w:hanging="3"/>
              <w:jc w:val="center"/>
              <w:rPr>
                <w:sz w:val="26"/>
                <w:szCs w:val="26"/>
              </w:rPr>
            </w:pPr>
            <w:r>
              <w:rPr>
                <w:b/>
                <w:sz w:val="26"/>
                <w:szCs w:val="26"/>
              </w:rPr>
              <w:t>TRƯỜNG THCS PHONG MỸ</w:t>
            </w:r>
          </w:p>
          <w:p w:rsidR="00486AD4" w:rsidRDefault="003F43D8">
            <w:pPr>
              <w:ind w:left="0" w:hanging="2"/>
              <w:jc w:val="center"/>
              <w:rPr>
                <w:sz w:val="26"/>
                <w:szCs w:val="26"/>
              </w:rPr>
            </w:pPr>
            <w:r>
              <w:rPr>
                <w:noProof/>
              </w:rPr>
              <mc:AlternateContent>
                <mc:Choice Requires="wpg">
                  <w:drawing>
                    <wp:anchor distT="0" distB="0" distL="114300" distR="114300" simplePos="0" relativeHeight="251658240" behindDoc="0" locked="0" layoutInCell="1" hidden="0" allowOverlap="1">
                      <wp:simplePos x="0" y="0"/>
                      <wp:positionH relativeFrom="column">
                        <wp:posOffset>762000</wp:posOffset>
                      </wp:positionH>
                      <wp:positionV relativeFrom="paragraph">
                        <wp:posOffset>0</wp:posOffset>
                      </wp:positionV>
                      <wp:extent cx="68389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004053" y="3780000"/>
                                <a:ext cx="68389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683895"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83895" cy="12700"/>
                              </a:xfrm>
                              <a:prstGeom prst="rect"/>
                              <a:ln/>
                            </pic:spPr>
                          </pic:pic>
                        </a:graphicData>
                      </a:graphic>
                    </wp:anchor>
                  </w:drawing>
                </mc:Fallback>
              </mc:AlternateContent>
            </w:r>
          </w:p>
        </w:tc>
        <w:tc>
          <w:tcPr>
            <w:tcW w:w="5670" w:type="dxa"/>
          </w:tcPr>
          <w:p w:rsidR="00486AD4" w:rsidRDefault="003F43D8">
            <w:pPr>
              <w:ind w:left="1" w:hanging="3"/>
              <w:jc w:val="center"/>
              <w:rPr>
                <w:sz w:val="26"/>
                <w:szCs w:val="26"/>
              </w:rPr>
            </w:pPr>
            <w:r>
              <w:rPr>
                <w:b/>
                <w:sz w:val="26"/>
                <w:szCs w:val="26"/>
              </w:rPr>
              <w:t>CỘNG HÒA XÃ HỘI CHỦ NGHĨA VIỆT NAM</w:t>
            </w:r>
          </w:p>
          <w:p w:rsidR="00486AD4" w:rsidRDefault="003F43D8">
            <w:pPr>
              <w:ind w:left="1" w:hanging="3"/>
              <w:jc w:val="center"/>
              <w:rPr>
                <w:sz w:val="26"/>
                <w:szCs w:val="26"/>
              </w:rPr>
            </w:pPr>
            <w:r>
              <w:rPr>
                <w:b/>
                <w:sz w:val="26"/>
                <w:szCs w:val="26"/>
              </w:rPr>
              <w:t>Độc lập – Tự do – Hạnh phúc</w:t>
            </w:r>
          </w:p>
          <w:p w:rsidR="00486AD4" w:rsidRDefault="00721E54">
            <w:pPr>
              <w:ind w:left="0" w:hanging="2"/>
              <w:jc w:val="center"/>
              <w:rPr>
                <w:sz w:val="26"/>
                <w:szCs w:val="26"/>
              </w:rPr>
            </w:pPr>
            <w:r>
              <w:rPr>
                <w:noProof/>
              </w:rPr>
              <mc:AlternateContent>
                <mc:Choice Requires="wps">
                  <w:drawing>
                    <wp:anchor distT="0" distB="0" distL="114300" distR="114300" simplePos="0" relativeHeight="251659264" behindDoc="0" locked="0" layoutInCell="1" hidden="0" allowOverlap="1" wp14:anchorId="5EA80860" wp14:editId="6F562157">
                      <wp:simplePos x="0" y="0"/>
                      <wp:positionH relativeFrom="column">
                        <wp:posOffset>688340</wp:posOffset>
                      </wp:positionH>
                      <wp:positionV relativeFrom="paragraph">
                        <wp:posOffset>5715</wp:posOffset>
                      </wp:positionV>
                      <wp:extent cx="2051685" cy="12700"/>
                      <wp:effectExtent l="0" t="0" r="24765" b="25400"/>
                      <wp:wrapNone/>
                      <wp:docPr id="1" name="Straight Arrow Connector 1"/>
                      <wp:cNvGraphicFramePr/>
                      <a:graphic xmlns:a="http://schemas.openxmlformats.org/drawingml/2006/main">
                        <a:graphicData uri="http://schemas.microsoft.com/office/word/2010/wordprocessingShape">
                          <wps:wsp>
                            <wps:cNvCnPr/>
                            <wps:spPr>
                              <a:xfrm>
                                <a:off x="0" y="0"/>
                                <a:ext cx="2051685"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15DB411E" id="_x0000_t32" coordsize="21600,21600" o:spt="32" o:oned="t" path="m,l21600,21600e" filled="f">
                      <v:path arrowok="t" fillok="f" o:connecttype="none"/>
                      <o:lock v:ext="edit" shapetype="t"/>
                    </v:shapetype>
                    <v:shape id="Straight Arrow Connector 1" o:spid="_x0000_s1026" type="#_x0000_t32" style="position:absolute;margin-left:54.2pt;margin-top:.45pt;width:161.5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C3+4wEAAMcDAAAOAAAAZHJzL2Uyb0RvYy54bWysU8mO2zAMvRfoPwi6N16ATFMjzqBIOr0U&#10;bYCZfgAjybYAbaDUOPn7Ukqa6XIpBuODTIl65OMjtb4/WcOOCqP2rufNouZMOeGldmPPvz89vFtx&#10;FhM4CcY71fOzivx+8/bNeg6dav3kjVTIKIiL3Rx6PqUUuqqKYlIW4sIH5cg5eLSQaItjJRFmim5N&#10;1db1XTV7lAG9UDHS6e7i5JsSfxiUSN+GIarETM+JWyorlvWQ12qzhm5ECJMWVxrwAhYWtKOkt1A7&#10;SMB+oP4nlNUCffRDWghvKz8MWqhSA1XT1H9V8zhBUKUWEieGm0zx9cKKr8c9Mi2pd5w5sNSix4Sg&#10;xymxj4h+ZlvvHMnokTVZrTnEjkBbt8frLoY95tJPA9r8p6LYqSh8vimsTokJOmzrZXO3WnImyNe0&#10;7+vSgeoZHDCmz8pblo2exyuXG4mmqAzHLzFRegL+AuTMzj9oY0pLjWNzzz8s25wLaLAGA4lMG6jU&#10;6MYSJnqjZYZkcMTxsDXIjpBHpXy5Xkrxx7WcbwdxutwrrssQWZ1oko22PV/d0NBNCuQnJ1k6B9LW&#10;0SPgmZlVkjOj6M1kq1BOoM3/3CRGxhGx3ImL9tk6eHkuLSnnNC2F+nWy8zj+vi/o5/e3+QkAAP//&#10;AwBQSwMEFAAGAAgAAAAhAMzY8N/YAAAABgEAAA8AAABkcnMvZG93bnJldi54bWxMjsFOhDAURfcm&#10;/kPzTNw5LYiGQcrEGHGtYFx34A2Qoa+k7czg3/tc6fLm3px7yt1qZ3FGHyZHGpKNAoHUuX6iQcNn&#10;W9/lIEI01JvZEWr4xgC76vqqNEXvLvSB5yYOgiEUCqNhjHEppAzdiNaEjVuQuDs4b03k6AfZe3Nh&#10;uJ1lqtSjtGYifhjNgi8jdsfmZDU0TZ19HZQPR/WWt616rX36nmh9e7M+P4GIuMa/MfzqszpU7LR3&#10;J+qDmDmrPOOphi0IrrP75AHEXkO6BVmV8r9+9QMAAP//AwBQSwECLQAUAAYACAAAACEAtoM4kv4A&#10;AADhAQAAEwAAAAAAAAAAAAAAAAAAAAAAW0NvbnRlbnRfVHlwZXNdLnhtbFBLAQItABQABgAIAAAA&#10;IQA4/SH/1gAAAJQBAAALAAAAAAAAAAAAAAAAAC8BAABfcmVscy8ucmVsc1BLAQItABQABgAIAAAA&#10;IQBEqC3+4wEAAMcDAAAOAAAAAAAAAAAAAAAAAC4CAABkcnMvZTJvRG9jLnhtbFBLAQItABQABgAI&#10;AAAAIQDM2PDf2AAAAAYBAAAPAAAAAAAAAAAAAAAAAD0EAABkcnMvZG93bnJldi54bWxQSwUGAAAA&#10;AAQABADzAAAAQgUAAAAA&#10;">
                      <v:stroke joinstyle="miter"/>
                    </v:shape>
                  </w:pict>
                </mc:Fallback>
              </mc:AlternateContent>
            </w:r>
          </w:p>
        </w:tc>
      </w:tr>
    </w:tbl>
    <w:p w:rsidR="00486AD4" w:rsidRDefault="00486AD4">
      <w:pPr>
        <w:ind w:left="1" w:hanging="3"/>
        <w:jc w:val="center"/>
        <w:rPr>
          <w:sz w:val="26"/>
          <w:szCs w:val="26"/>
        </w:rPr>
      </w:pPr>
    </w:p>
    <w:p w:rsidR="00486AD4" w:rsidRDefault="00650E70">
      <w:pPr>
        <w:ind w:left="1" w:hanging="3"/>
        <w:jc w:val="center"/>
        <w:rPr>
          <w:color w:val="000000"/>
          <w:sz w:val="28"/>
          <w:szCs w:val="28"/>
        </w:rPr>
      </w:pPr>
      <w:r>
        <w:rPr>
          <w:b/>
          <w:sz w:val="28"/>
          <w:szCs w:val="28"/>
        </w:rPr>
        <w:t>LỊCH CÔNG TÁC TUẦN 2</w:t>
      </w:r>
      <w:r w:rsidR="00C93679">
        <w:rPr>
          <w:b/>
          <w:sz w:val="28"/>
          <w:szCs w:val="28"/>
        </w:rPr>
        <w:t>5</w:t>
      </w:r>
      <w:r w:rsidR="003F43D8">
        <w:rPr>
          <w:b/>
          <w:sz w:val="28"/>
          <w:szCs w:val="28"/>
        </w:rPr>
        <w:t xml:space="preserve"> - NĂM HỌC 2021-2022</w:t>
      </w:r>
      <w:r w:rsidR="003F43D8">
        <w:rPr>
          <w:b/>
          <w:sz w:val="28"/>
          <w:szCs w:val="28"/>
        </w:rPr>
        <w:br/>
      </w:r>
      <w:r w:rsidR="006A0776">
        <w:rPr>
          <w:b/>
          <w:sz w:val="28"/>
          <w:szCs w:val="28"/>
        </w:rPr>
        <w:t>(</w:t>
      </w:r>
      <w:r>
        <w:rPr>
          <w:b/>
          <w:sz w:val="28"/>
          <w:szCs w:val="28"/>
        </w:rPr>
        <w:t xml:space="preserve">Từ ngày </w:t>
      </w:r>
      <w:r w:rsidR="00C93679">
        <w:rPr>
          <w:b/>
          <w:sz w:val="28"/>
          <w:szCs w:val="28"/>
        </w:rPr>
        <w:t>2</w:t>
      </w:r>
      <w:r w:rsidR="003F07F2">
        <w:rPr>
          <w:b/>
          <w:sz w:val="28"/>
          <w:szCs w:val="28"/>
        </w:rPr>
        <w:t>1</w:t>
      </w:r>
      <w:r>
        <w:rPr>
          <w:b/>
          <w:color w:val="000000"/>
          <w:sz w:val="28"/>
          <w:szCs w:val="28"/>
        </w:rPr>
        <w:t>/02</w:t>
      </w:r>
      <w:r w:rsidR="00A9189D">
        <w:rPr>
          <w:b/>
          <w:color w:val="000000"/>
          <w:sz w:val="28"/>
          <w:szCs w:val="28"/>
        </w:rPr>
        <w:t>/2022</w:t>
      </w:r>
      <w:r w:rsidR="003F43D8">
        <w:rPr>
          <w:b/>
          <w:sz w:val="28"/>
          <w:szCs w:val="28"/>
        </w:rPr>
        <w:t xml:space="preserve"> đến ngày </w:t>
      </w:r>
      <w:r w:rsidR="008F62F7">
        <w:rPr>
          <w:b/>
          <w:sz w:val="28"/>
          <w:szCs w:val="28"/>
        </w:rPr>
        <w:t>26</w:t>
      </w:r>
      <w:r w:rsidR="00F57BA1">
        <w:rPr>
          <w:b/>
          <w:color w:val="000000"/>
          <w:sz w:val="28"/>
          <w:szCs w:val="28"/>
        </w:rPr>
        <w:t>/02</w:t>
      </w:r>
      <w:r w:rsidR="003F43D8">
        <w:rPr>
          <w:b/>
          <w:color w:val="000000"/>
          <w:sz w:val="28"/>
          <w:szCs w:val="28"/>
        </w:rPr>
        <w:t>/2022</w:t>
      </w:r>
      <w:r w:rsidR="006A0776">
        <w:rPr>
          <w:b/>
          <w:color w:val="000000"/>
          <w:sz w:val="28"/>
          <w:szCs w:val="28"/>
        </w:rPr>
        <w:t>)</w:t>
      </w:r>
    </w:p>
    <w:p w:rsidR="00486AD4" w:rsidRDefault="00830F68">
      <w:pPr>
        <w:ind w:left="1" w:hanging="3"/>
        <w:jc w:val="center"/>
        <w:rPr>
          <w:color w:val="000000"/>
          <w:sz w:val="28"/>
          <w:szCs w:val="28"/>
        </w:rPr>
      </w:pPr>
      <w:r>
        <w:rPr>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2193437</wp:posOffset>
                </wp:positionH>
                <wp:positionV relativeFrom="paragraph">
                  <wp:posOffset>38100</wp:posOffset>
                </wp:positionV>
                <wp:extent cx="1503484"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15034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0FF85F8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2.7pt,3pt" to="29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GSptQEAALcDAAAOAAAAZHJzL2Uyb0RvYy54bWysU8GO0zAQvSPxD5bvNOl2Qauo6R66gguC&#10;ioUP8DrjxsL2WGPTtH/P2G2zCBBCiIvjsd97M288Wd8fvRMHoGQx9HK5aKWAoHGwYd/LL5/fvrqT&#10;ImUVBuUwQC9PkOT95uWL9RQ7uMER3QAkWCSkboq9HHOOXdMkPYJXaYERAl8aJK8yh7RvBlITq3vX&#10;3LTtm2ZCGiKhhpT49OF8KTdV3xjQ+aMxCbJwveTacl2prk9lbTZr1e1JxdHqSxnqH6rwygZOOks9&#10;qKzEN7K/SHmrCROavNDoGzTGaqge2M2y/cnN46giVC/cnBTnNqX/J6s/HHYk7NDLlRRBeX6ix0zK&#10;7scsthgCNxBJrEqfppg6hm/Dji5Rijsqpo+GfPmyHXGsvT3NvYVjFpoPl6/b1e3drRT6etc8EyOl&#10;/A7Qi7LppbOh2FadOrxPmZMx9ArhoBRyTl13+eSggF34BIatlGSVXYcIto7EQfHzD1+XxQZrVWSh&#10;GOvcTGr/TLpgCw3qYP0tcUbXjBjyTPQ2IP0uaz5eSzVn/NX12Wux/YTDqT5EbQdPR3V2meQyfj/G&#10;lf78v22+AwAA//8DAFBLAwQUAAYACAAAACEAKcdOPd0AAAAHAQAADwAAAGRycy9kb3ducmV2Lnht&#10;bEyPS0/DMBCE70j8B2uRuFGH0EeUxqkQjxMcQuDQoxsvSdR4HcVuEvj1LL3AcTSjmW+y3Ww7MeLg&#10;W0cKbhcRCKTKmZZqBR/vzzcJCB80Gd05QgVf6GGXX15kOjVuojccy1ALLiGfagVNCH0qpa8atNov&#10;XI/E3qcbrA4sh1qaQU9cbjsZR9FaWt0SLzS6x4cGq2N5sgo2Ty9l0U+Pr9+F3MiiGF1Ijnulrq/m&#10;+y2IgHP4C8MvPqNDzkwHdyLjRafgbrlaclTBmi+xv0riGMThrGWeyf/8+Q8AAAD//wMAUEsBAi0A&#10;FAAGAAgAAAAhALaDOJL+AAAA4QEAABMAAAAAAAAAAAAAAAAAAAAAAFtDb250ZW50X1R5cGVzXS54&#10;bWxQSwECLQAUAAYACAAAACEAOP0h/9YAAACUAQAACwAAAAAAAAAAAAAAAAAvAQAAX3JlbHMvLnJl&#10;bHNQSwECLQAUAAYACAAAACEAvbRkqbUBAAC3AwAADgAAAAAAAAAAAAAAAAAuAgAAZHJzL2Uyb0Rv&#10;Yy54bWxQSwECLQAUAAYACAAAACEAKcdOPd0AAAAHAQAADwAAAAAAAAAAAAAAAAAPBAAAZHJzL2Rv&#10;d25yZXYueG1sUEsFBgAAAAAEAAQA8wAAABkFAAAAAA==&#10;" strokecolor="black [3040]"/>
            </w:pict>
          </mc:Fallback>
        </mc:AlternateContent>
      </w:r>
    </w:p>
    <w:p w:rsidR="00486AD4" w:rsidRDefault="003F43D8" w:rsidP="00E660B3">
      <w:pPr>
        <w:pBdr>
          <w:top w:val="nil"/>
          <w:left w:val="nil"/>
          <w:bottom w:val="nil"/>
          <w:right w:val="nil"/>
          <w:between w:val="nil"/>
        </w:pBdr>
        <w:spacing w:before="120" w:line="240" w:lineRule="auto"/>
        <w:ind w:leftChars="0" w:left="3" w:hanging="3"/>
        <w:jc w:val="both"/>
        <w:rPr>
          <w:b/>
          <w:color w:val="000000"/>
          <w:sz w:val="28"/>
          <w:szCs w:val="28"/>
        </w:rPr>
      </w:pPr>
      <w:r>
        <w:rPr>
          <w:b/>
          <w:color w:val="000000"/>
          <w:sz w:val="28"/>
          <w:szCs w:val="28"/>
        </w:rPr>
        <w:t>I. Nội dung công tác</w:t>
      </w:r>
    </w:p>
    <w:p w:rsidR="00F33866" w:rsidRDefault="00F33866" w:rsidP="00E660B3">
      <w:pPr>
        <w:pStyle w:val="NormalWeb"/>
        <w:spacing w:before="120" w:beforeAutospacing="0" w:after="0" w:afterAutospacing="0" w:line="240" w:lineRule="auto"/>
        <w:ind w:leftChars="0" w:left="3" w:hanging="3"/>
        <w:jc w:val="both"/>
        <w:rPr>
          <w:color w:val="000000"/>
          <w:position w:val="0"/>
          <w:sz w:val="28"/>
          <w:szCs w:val="28"/>
        </w:rPr>
      </w:pPr>
      <w:r w:rsidRPr="00F33866">
        <w:rPr>
          <w:b/>
          <w:color w:val="000000"/>
          <w:position w:val="0"/>
          <w:sz w:val="28"/>
          <w:szCs w:val="28"/>
        </w:rPr>
        <w:t>-</w:t>
      </w:r>
      <w:r w:rsidRPr="00F33866">
        <w:rPr>
          <w:color w:val="000000"/>
          <w:position w:val="0"/>
          <w:sz w:val="28"/>
          <w:szCs w:val="28"/>
        </w:rPr>
        <w:t xml:space="preserve"> </w:t>
      </w:r>
      <w:r w:rsidR="00F06F66">
        <w:rPr>
          <w:color w:val="000000"/>
          <w:position w:val="0"/>
          <w:sz w:val="28"/>
          <w:szCs w:val="28"/>
        </w:rPr>
        <w:t>Chỉ đạo t</w:t>
      </w:r>
      <w:r w:rsidR="00E371F2">
        <w:rPr>
          <w:color w:val="000000"/>
          <w:position w:val="0"/>
          <w:sz w:val="28"/>
          <w:szCs w:val="28"/>
        </w:rPr>
        <w:t xml:space="preserve">iếp tục </w:t>
      </w:r>
      <w:r w:rsidR="000D2ECD">
        <w:rPr>
          <w:color w:val="000000"/>
          <w:position w:val="0"/>
          <w:sz w:val="28"/>
          <w:szCs w:val="28"/>
        </w:rPr>
        <w:t xml:space="preserve">đẩy mạnh </w:t>
      </w:r>
      <w:r w:rsidRPr="00F33866">
        <w:rPr>
          <w:color w:val="000000"/>
          <w:position w:val="0"/>
          <w:sz w:val="28"/>
          <w:szCs w:val="28"/>
        </w:rPr>
        <w:t>triển khai các biện pháp phòng chống dịch Covid – 19 tại đơn vị.</w:t>
      </w:r>
    </w:p>
    <w:p w:rsidR="00F33866" w:rsidRDefault="00B77A4B" w:rsidP="00E660B3">
      <w:pPr>
        <w:pStyle w:val="Heading1"/>
        <w:shd w:val="clear" w:color="auto" w:fill="FFFFFF"/>
        <w:spacing w:before="120" w:beforeAutospacing="0" w:after="0" w:afterAutospacing="0" w:line="240" w:lineRule="auto"/>
        <w:ind w:leftChars="0" w:left="0" w:firstLineChars="0" w:firstLine="0"/>
        <w:jc w:val="both"/>
        <w:rPr>
          <w:b w:val="0"/>
          <w:kern w:val="32"/>
          <w:position w:val="0"/>
          <w:sz w:val="28"/>
          <w:szCs w:val="28"/>
        </w:rPr>
      </w:pPr>
      <w:r w:rsidRPr="0009026E">
        <w:rPr>
          <w:kern w:val="32"/>
          <w:position w:val="0"/>
          <w:sz w:val="28"/>
          <w:szCs w:val="28"/>
        </w:rPr>
        <w:t>-</w:t>
      </w:r>
      <w:r w:rsidRPr="00B77A4B">
        <w:rPr>
          <w:b w:val="0"/>
          <w:kern w:val="32"/>
          <w:position w:val="0"/>
          <w:sz w:val="28"/>
          <w:szCs w:val="28"/>
        </w:rPr>
        <w:t xml:space="preserve"> Chỉ đạo </w:t>
      </w:r>
      <w:r w:rsidR="00A135D5">
        <w:rPr>
          <w:b w:val="0"/>
          <w:kern w:val="32"/>
          <w:position w:val="0"/>
          <w:sz w:val="28"/>
          <w:szCs w:val="28"/>
        </w:rPr>
        <w:t>t</w:t>
      </w:r>
      <w:r w:rsidRPr="00B77A4B">
        <w:rPr>
          <w:b w:val="0"/>
          <w:kern w:val="32"/>
          <w:position w:val="0"/>
          <w:sz w:val="28"/>
          <w:szCs w:val="28"/>
        </w:rPr>
        <w:t>ăng cường công tác vận động học sinh đến trường, hạn chế thấp nhất tình trạng học sinh bỏ học.</w:t>
      </w:r>
    </w:p>
    <w:p w:rsidR="00486AD4" w:rsidRPr="00AC3AA6" w:rsidRDefault="003F43D8" w:rsidP="00AC3AA6">
      <w:pPr>
        <w:pStyle w:val="ListParagraph"/>
        <w:numPr>
          <w:ilvl w:val="0"/>
          <w:numId w:val="5"/>
        </w:numPr>
        <w:pBdr>
          <w:top w:val="nil"/>
          <w:left w:val="nil"/>
          <w:bottom w:val="nil"/>
          <w:right w:val="nil"/>
          <w:between w:val="nil"/>
        </w:pBdr>
        <w:spacing w:before="120" w:line="240" w:lineRule="auto"/>
        <w:ind w:leftChars="0" w:firstLineChars="0"/>
        <w:jc w:val="both"/>
        <w:rPr>
          <w:color w:val="000000"/>
          <w:sz w:val="28"/>
          <w:szCs w:val="28"/>
        </w:rPr>
      </w:pPr>
      <w:r w:rsidRPr="00AC3AA6">
        <w:rPr>
          <w:b/>
          <w:color w:val="000000"/>
          <w:sz w:val="28"/>
          <w:szCs w:val="28"/>
        </w:rPr>
        <w:t>Chuyên môn</w:t>
      </w:r>
    </w:p>
    <w:p w:rsidR="00486AD4" w:rsidRDefault="003F43D8" w:rsidP="00E660B3">
      <w:pPr>
        <w:pBdr>
          <w:top w:val="nil"/>
          <w:left w:val="nil"/>
          <w:bottom w:val="nil"/>
          <w:right w:val="nil"/>
          <w:between w:val="nil"/>
        </w:pBdr>
        <w:spacing w:before="120" w:line="240" w:lineRule="auto"/>
        <w:ind w:leftChars="0" w:left="3" w:hanging="3"/>
        <w:jc w:val="both"/>
        <w:rPr>
          <w:color w:val="000000"/>
          <w:sz w:val="28"/>
          <w:szCs w:val="28"/>
        </w:rPr>
      </w:pPr>
      <w:r w:rsidRPr="006A0776">
        <w:rPr>
          <w:b/>
          <w:color w:val="000000"/>
          <w:sz w:val="28"/>
          <w:szCs w:val="28"/>
        </w:rPr>
        <w:t>-</w:t>
      </w:r>
      <w:r>
        <w:rPr>
          <w:color w:val="000000"/>
          <w:sz w:val="28"/>
          <w:szCs w:val="28"/>
        </w:rPr>
        <w:t xml:space="preserve"> Thực hiện nhiệm vụ dạy học tuần thứ 2</w:t>
      </w:r>
      <w:r w:rsidR="00084A69">
        <w:rPr>
          <w:color w:val="000000"/>
          <w:sz w:val="28"/>
          <w:szCs w:val="28"/>
        </w:rPr>
        <w:t>5</w:t>
      </w:r>
      <w:r>
        <w:rPr>
          <w:color w:val="000000"/>
          <w:sz w:val="28"/>
          <w:szCs w:val="28"/>
        </w:rPr>
        <w:t xml:space="preserve">. </w:t>
      </w:r>
    </w:p>
    <w:p w:rsidR="00321C7B" w:rsidRPr="00321C7B" w:rsidRDefault="003F43D8" w:rsidP="00E660B3">
      <w:pPr>
        <w:widowControl w:val="0"/>
        <w:suppressAutoHyphens w:val="0"/>
        <w:autoSpaceDE w:val="0"/>
        <w:autoSpaceDN w:val="0"/>
        <w:spacing w:before="120" w:line="240" w:lineRule="auto"/>
        <w:ind w:leftChars="0" w:left="0" w:firstLineChars="0" w:firstLine="0"/>
        <w:jc w:val="both"/>
        <w:textDirection w:val="lrTb"/>
        <w:textAlignment w:val="auto"/>
        <w:outlineLvl w:val="9"/>
        <w:rPr>
          <w:position w:val="0"/>
          <w:sz w:val="28"/>
          <w:szCs w:val="28"/>
        </w:rPr>
      </w:pPr>
      <w:r w:rsidRPr="00321C7B">
        <w:rPr>
          <w:b/>
          <w:sz w:val="28"/>
          <w:szCs w:val="28"/>
        </w:rPr>
        <w:t>-</w:t>
      </w:r>
      <w:r>
        <w:rPr>
          <w:sz w:val="28"/>
          <w:szCs w:val="28"/>
        </w:rPr>
        <w:t xml:space="preserve"> Tiếp tục chỉ đạo các GV có học sinh trong đội tuyển HSG tham gia thi cấp tỉnh tăng cường bồi dưỡng để tham gia tốt cuộc thi HSG 9 cấp tỉnh</w:t>
      </w:r>
      <w:r w:rsidR="00321C7B" w:rsidRPr="00321C7B">
        <w:rPr>
          <w:rFonts w:hint="eastAsia"/>
          <w:position w:val="0"/>
          <w:sz w:val="28"/>
          <w:szCs w:val="28"/>
        </w:rPr>
        <w:t xml:space="preserve"> </w:t>
      </w:r>
      <w:r w:rsidR="00321C7B">
        <w:rPr>
          <w:position w:val="0"/>
          <w:sz w:val="28"/>
          <w:szCs w:val="28"/>
        </w:rPr>
        <w:t>(</w:t>
      </w:r>
      <w:r w:rsidR="00321C7B">
        <w:rPr>
          <w:rFonts w:hint="eastAsia"/>
          <w:position w:val="0"/>
          <w:sz w:val="28"/>
          <w:szCs w:val="28"/>
        </w:rPr>
        <w:t xml:space="preserve">môn Lịch sử, Ngữ Văn, </w:t>
      </w:r>
      <w:r w:rsidR="00321C7B" w:rsidRPr="00321C7B">
        <w:rPr>
          <w:rFonts w:hint="eastAsia"/>
          <w:position w:val="0"/>
          <w:sz w:val="28"/>
          <w:szCs w:val="28"/>
        </w:rPr>
        <w:t>Sinh học</w:t>
      </w:r>
      <w:r w:rsidR="00321C7B">
        <w:rPr>
          <w:position w:val="0"/>
          <w:sz w:val="28"/>
          <w:szCs w:val="28"/>
        </w:rPr>
        <w:t>, Vật Lý)</w:t>
      </w:r>
      <w:r w:rsidR="00321C7B" w:rsidRPr="00321C7B">
        <w:rPr>
          <w:rFonts w:hint="eastAsia"/>
          <w:position w:val="0"/>
          <w:sz w:val="28"/>
          <w:szCs w:val="28"/>
        </w:rPr>
        <w:t>.</w:t>
      </w:r>
    </w:p>
    <w:p w:rsidR="00486AD4" w:rsidRDefault="003F43D8" w:rsidP="00E660B3">
      <w:pPr>
        <w:spacing w:before="120" w:line="240" w:lineRule="auto"/>
        <w:ind w:leftChars="0" w:left="0" w:firstLineChars="0" w:firstLine="0"/>
        <w:jc w:val="both"/>
        <w:rPr>
          <w:sz w:val="28"/>
          <w:szCs w:val="28"/>
        </w:rPr>
      </w:pPr>
      <w:r w:rsidRPr="00321C7B">
        <w:rPr>
          <w:b/>
          <w:sz w:val="28"/>
          <w:szCs w:val="28"/>
        </w:rPr>
        <w:t>-</w:t>
      </w:r>
      <w:r>
        <w:rPr>
          <w:sz w:val="28"/>
          <w:szCs w:val="28"/>
        </w:rPr>
        <w:t xml:space="preserve"> </w:t>
      </w:r>
      <w:r w:rsidR="00432477">
        <w:rPr>
          <w:sz w:val="28"/>
          <w:szCs w:val="28"/>
        </w:rPr>
        <w:t xml:space="preserve">Tiếp tục </w:t>
      </w:r>
      <w:r w:rsidR="00432477">
        <w:rPr>
          <w:rFonts w:hint="eastAsia"/>
          <w:position w:val="0"/>
          <w:sz w:val="28"/>
          <w:szCs w:val="28"/>
        </w:rPr>
        <w:t>c</w:t>
      </w:r>
      <w:r w:rsidR="00321C7B" w:rsidRPr="00321C7B">
        <w:rPr>
          <w:rFonts w:hint="eastAsia"/>
          <w:position w:val="0"/>
          <w:sz w:val="28"/>
          <w:szCs w:val="28"/>
        </w:rPr>
        <w:t xml:space="preserve">hỉ đạo </w:t>
      </w:r>
      <w:r w:rsidR="00321C7B">
        <w:rPr>
          <w:position w:val="0"/>
          <w:sz w:val="28"/>
          <w:szCs w:val="28"/>
        </w:rPr>
        <w:t xml:space="preserve">tăng cường </w:t>
      </w:r>
      <w:r w:rsidR="00321C7B" w:rsidRPr="00321C7B">
        <w:rPr>
          <w:rFonts w:hint="eastAsia"/>
          <w:position w:val="0"/>
          <w:sz w:val="28"/>
          <w:szCs w:val="28"/>
        </w:rPr>
        <w:t xml:space="preserve">bồi dưỡng </w:t>
      </w:r>
      <w:r>
        <w:rPr>
          <w:sz w:val="28"/>
          <w:szCs w:val="28"/>
        </w:rPr>
        <w:t>sinh giỏi 6,</w:t>
      </w:r>
      <w:r w:rsidR="00682BEF">
        <w:rPr>
          <w:sz w:val="28"/>
          <w:szCs w:val="28"/>
        </w:rPr>
        <w:t xml:space="preserve"> </w:t>
      </w:r>
      <w:r>
        <w:rPr>
          <w:sz w:val="28"/>
          <w:szCs w:val="28"/>
        </w:rPr>
        <w:t>7,</w:t>
      </w:r>
      <w:r w:rsidR="00682BEF">
        <w:rPr>
          <w:sz w:val="28"/>
          <w:szCs w:val="28"/>
        </w:rPr>
        <w:t xml:space="preserve"> </w:t>
      </w:r>
      <w:r>
        <w:rPr>
          <w:sz w:val="28"/>
          <w:szCs w:val="28"/>
        </w:rPr>
        <w:t>8 tham gia thi cấp huyện.</w:t>
      </w:r>
    </w:p>
    <w:p w:rsidR="00321C7B" w:rsidRPr="00321C7B" w:rsidRDefault="00321C7B" w:rsidP="00E660B3">
      <w:pPr>
        <w:widowControl w:val="0"/>
        <w:suppressAutoHyphens w:val="0"/>
        <w:autoSpaceDE w:val="0"/>
        <w:autoSpaceDN w:val="0"/>
        <w:spacing w:before="120" w:line="240" w:lineRule="auto"/>
        <w:ind w:leftChars="0" w:left="0" w:firstLineChars="0" w:firstLine="0"/>
        <w:jc w:val="both"/>
        <w:textDirection w:val="lrTb"/>
        <w:textAlignment w:val="auto"/>
        <w:outlineLvl w:val="9"/>
        <w:rPr>
          <w:rFonts w:eastAsia="SimSun"/>
          <w:position w:val="0"/>
          <w:sz w:val="28"/>
          <w:szCs w:val="28"/>
        </w:rPr>
      </w:pPr>
      <w:r w:rsidRPr="00321C7B">
        <w:rPr>
          <w:rFonts w:hint="eastAsia"/>
          <w:position w:val="0"/>
          <w:sz w:val="28"/>
          <w:szCs w:val="28"/>
        </w:rPr>
        <w:t>- Thực hiện công tác kiểm tra CM theo kế hoạch.</w:t>
      </w:r>
    </w:p>
    <w:p w:rsidR="00486AD4" w:rsidRDefault="00800815" w:rsidP="00E660B3">
      <w:pPr>
        <w:pBdr>
          <w:top w:val="nil"/>
          <w:left w:val="nil"/>
          <w:bottom w:val="nil"/>
          <w:right w:val="nil"/>
          <w:between w:val="nil"/>
        </w:pBdr>
        <w:spacing w:before="120" w:line="240" w:lineRule="auto"/>
        <w:ind w:leftChars="0" w:left="0" w:firstLineChars="0" w:firstLine="0"/>
        <w:jc w:val="both"/>
        <w:rPr>
          <w:b/>
          <w:color w:val="000000"/>
          <w:sz w:val="28"/>
          <w:szCs w:val="28"/>
        </w:rPr>
      </w:pPr>
      <w:r>
        <w:rPr>
          <w:b/>
          <w:color w:val="000000"/>
          <w:sz w:val="28"/>
          <w:szCs w:val="28"/>
        </w:rPr>
        <w:t>2</w:t>
      </w:r>
      <w:r w:rsidR="003F43D8">
        <w:rPr>
          <w:b/>
          <w:color w:val="000000"/>
          <w:sz w:val="28"/>
          <w:szCs w:val="28"/>
        </w:rPr>
        <w:t>. Công tác Đoàn - Đội</w:t>
      </w:r>
    </w:p>
    <w:p w:rsidR="00800815" w:rsidRPr="00800815" w:rsidRDefault="00800815" w:rsidP="00E660B3">
      <w:pPr>
        <w:suppressAutoHyphens w:val="0"/>
        <w:spacing w:before="120" w:line="240" w:lineRule="auto"/>
        <w:ind w:leftChars="0" w:left="0" w:firstLineChars="0" w:firstLine="0"/>
        <w:jc w:val="both"/>
        <w:textDirection w:val="lrTb"/>
        <w:textAlignment w:val="auto"/>
        <w:outlineLvl w:val="9"/>
        <w:rPr>
          <w:position w:val="0"/>
          <w:sz w:val="28"/>
          <w:szCs w:val="28"/>
        </w:rPr>
      </w:pPr>
      <w:r w:rsidRPr="00800815">
        <w:rPr>
          <w:b/>
          <w:position w:val="0"/>
          <w:sz w:val="28"/>
          <w:szCs w:val="28"/>
        </w:rPr>
        <w:t>-</w:t>
      </w:r>
      <w:r>
        <w:rPr>
          <w:position w:val="0"/>
          <w:sz w:val="28"/>
          <w:szCs w:val="28"/>
        </w:rPr>
        <w:t xml:space="preserve"> </w:t>
      </w:r>
      <w:r w:rsidRPr="00800815">
        <w:rPr>
          <w:position w:val="0"/>
          <w:sz w:val="28"/>
          <w:szCs w:val="28"/>
        </w:rPr>
        <w:t>Chỉ đạo làm tốt công tác tuyên truyền, đảm bảo trật tự an toàn giao thông; vận động học sinh đến trường hạn chế thấp nhất tỷ lệ học sinh bỏ học.</w:t>
      </w:r>
    </w:p>
    <w:p w:rsidR="00800815" w:rsidRDefault="00800815" w:rsidP="00E660B3">
      <w:pPr>
        <w:suppressAutoHyphens w:val="0"/>
        <w:spacing w:before="120" w:line="240" w:lineRule="auto"/>
        <w:ind w:leftChars="0" w:left="0" w:firstLineChars="0" w:firstLine="0"/>
        <w:jc w:val="both"/>
        <w:textDirection w:val="lrTb"/>
        <w:textAlignment w:val="auto"/>
        <w:outlineLvl w:val="9"/>
        <w:rPr>
          <w:position w:val="0"/>
          <w:sz w:val="28"/>
          <w:szCs w:val="28"/>
        </w:rPr>
      </w:pPr>
      <w:r w:rsidRPr="000051FB">
        <w:rPr>
          <w:b/>
          <w:position w:val="0"/>
          <w:sz w:val="28"/>
          <w:szCs w:val="28"/>
        </w:rPr>
        <w:t>-</w:t>
      </w:r>
      <w:r>
        <w:rPr>
          <w:position w:val="0"/>
          <w:sz w:val="28"/>
          <w:szCs w:val="28"/>
        </w:rPr>
        <w:t xml:space="preserve"> </w:t>
      </w:r>
      <w:r w:rsidRPr="00800815">
        <w:rPr>
          <w:position w:val="0"/>
          <w:sz w:val="28"/>
          <w:szCs w:val="28"/>
        </w:rPr>
        <w:t>Tăng cường công tác duy trì nền nếp học tập</w:t>
      </w:r>
      <w:r w:rsidR="006D5732">
        <w:rPr>
          <w:position w:val="0"/>
          <w:sz w:val="28"/>
          <w:szCs w:val="28"/>
        </w:rPr>
        <w:t xml:space="preserve"> của học sinh</w:t>
      </w:r>
      <w:r w:rsidRPr="00800815">
        <w:rPr>
          <w:position w:val="0"/>
          <w:sz w:val="28"/>
          <w:szCs w:val="28"/>
        </w:rPr>
        <w:t>.</w:t>
      </w:r>
    </w:p>
    <w:p w:rsidR="007E4840" w:rsidRPr="00800815" w:rsidRDefault="007E4840" w:rsidP="00E660B3">
      <w:pPr>
        <w:suppressAutoHyphens w:val="0"/>
        <w:spacing w:before="120" w:line="240" w:lineRule="auto"/>
        <w:ind w:leftChars="0" w:left="0" w:firstLineChars="0" w:firstLine="0"/>
        <w:jc w:val="both"/>
        <w:textDirection w:val="lrTb"/>
        <w:textAlignment w:val="auto"/>
        <w:outlineLvl w:val="9"/>
        <w:rPr>
          <w:position w:val="0"/>
          <w:sz w:val="28"/>
          <w:szCs w:val="28"/>
        </w:rPr>
      </w:pPr>
      <w:r>
        <w:rPr>
          <w:position w:val="0"/>
          <w:sz w:val="28"/>
          <w:szCs w:val="28"/>
        </w:rPr>
        <w:t xml:space="preserve">- Tiếp tục triển khai </w:t>
      </w:r>
      <w:r w:rsidR="00F06F66">
        <w:rPr>
          <w:position w:val="0"/>
          <w:sz w:val="28"/>
          <w:szCs w:val="28"/>
        </w:rPr>
        <w:t>cho các C</w:t>
      </w:r>
      <w:r>
        <w:rPr>
          <w:position w:val="0"/>
          <w:sz w:val="28"/>
          <w:szCs w:val="28"/>
        </w:rPr>
        <w:t>hi đội tham gia Kế hoạch nhỏ.</w:t>
      </w:r>
    </w:p>
    <w:p w:rsidR="00486AD4" w:rsidRDefault="00800815" w:rsidP="00E660B3">
      <w:pPr>
        <w:pBdr>
          <w:top w:val="nil"/>
          <w:left w:val="nil"/>
          <w:bottom w:val="nil"/>
          <w:right w:val="nil"/>
          <w:between w:val="nil"/>
        </w:pBdr>
        <w:spacing w:before="120" w:line="240" w:lineRule="auto"/>
        <w:ind w:leftChars="0" w:left="0" w:firstLineChars="0" w:firstLine="0"/>
        <w:jc w:val="both"/>
        <w:rPr>
          <w:color w:val="000000"/>
          <w:sz w:val="28"/>
          <w:szCs w:val="28"/>
        </w:rPr>
      </w:pPr>
      <w:r>
        <w:rPr>
          <w:b/>
          <w:color w:val="000000"/>
          <w:sz w:val="28"/>
          <w:szCs w:val="28"/>
        </w:rPr>
        <w:t>3</w:t>
      </w:r>
      <w:r w:rsidR="003F43D8">
        <w:rPr>
          <w:b/>
          <w:color w:val="000000"/>
          <w:sz w:val="28"/>
          <w:szCs w:val="28"/>
        </w:rPr>
        <w:t>. Công tác NGLL- Lao động</w:t>
      </w:r>
    </w:p>
    <w:p w:rsidR="00613686" w:rsidRDefault="0080078E" w:rsidP="00084A69">
      <w:pPr>
        <w:pStyle w:val="TableParagraph"/>
        <w:spacing w:before="120" w:beforeAutospacing="0" w:after="0" w:afterAutospacing="0" w:line="240" w:lineRule="auto"/>
        <w:ind w:leftChars="0" w:left="3" w:hanging="3"/>
        <w:jc w:val="both"/>
        <w:rPr>
          <w:position w:val="0"/>
          <w:sz w:val="28"/>
          <w:szCs w:val="28"/>
        </w:rPr>
      </w:pPr>
      <w:r w:rsidRPr="00084A69">
        <w:rPr>
          <w:b/>
          <w:position w:val="0"/>
          <w:sz w:val="28"/>
          <w:szCs w:val="28"/>
        </w:rPr>
        <w:t>-</w:t>
      </w:r>
      <w:r w:rsidRPr="00084A69">
        <w:rPr>
          <w:position w:val="0"/>
          <w:sz w:val="28"/>
          <w:szCs w:val="28"/>
        </w:rPr>
        <w:t xml:space="preserve"> </w:t>
      </w:r>
      <w:r w:rsidR="00084A69" w:rsidRPr="00084A69">
        <w:rPr>
          <w:position w:val="0"/>
          <w:sz w:val="28"/>
          <w:szCs w:val="28"/>
        </w:rPr>
        <w:t xml:space="preserve">Triển khai Kế hoạch </w:t>
      </w:r>
      <w:r w:rsidR="00084A69" w:rsidRPr="00084A69">
        <w:rPr>
          <w:sz w:val="28"/>
          <w:szCs w:val="28"/>
        </w:rPr>
        <w:t>Tổ chức Cuộc thi Sáng tạo Thanh thiếu niên, Nhi đồng năm học 2021-2022</w:t>
      </w:r>
      <w:r w:rsidRPr="00084A69">
        <w:rPr>
          <w:position w:val="0"/>
          <w:sz w:val="28"/>
          <w:szCs w:val="28"/>
        </w:rPr>
        <w:t xml:space="preserve"> </w:t>
      </w:r>
      <w:r w:rsidR="00084A69" w:rsidRPr="00084A69">
        <w:rPr>
          <w:position w:val="0"/>
          <w:sz w:val="28"/>
          <w:szCs w:val="28"/>
        </w:rPr>
        <w:t xml:space="preserve">theo Kế hoạch </w:t>
      </w:r>
      <w:r w:rsidRPr="00084A69">
        <w:rPr>
          <w:position w:val="0"/>
          <w:sz w:val="28"/>
          <w:szCs w:val="28"/>
        </w:rPr>
        <w:t xml:space="preserve">số </w:t>
      </w:r>
      <w:r w:rsidR="00084A69" w:rsidRPr="00084A69">
        <w:rPr>
          <w:sz w:val="28"/>
          <w:szCs w:val="28"/>
        </w:rPr>
        <w:t>12/KH-PGDĐT</w:t>
      </w:r>
      <w:r w:rsidR="00084A69" w:rsidRPr="00084A69">
        <w:rPr>
          <w:position w:val="0"/>
          <w:sz w:val="28"/>
          <w:szCs w:val="28"/>
        </w:rPr>
        <w:t xml:space="preserve"> ngày 15 tháng 02</w:t>
      </w:r>
      <w:r w:rsidRPr="00084A69">
        <w:rPr>
          <w:position w:val="0"/>
          <w:sz w:val="28"/>
          <w:szCs w:val="28"/>
        </w:rPr>
        <w:t xml:space="preserve"> năm 2022 của Phòng GD&amp;ĐT Phong Điền để triển khai thực hiện</w:t>
      </w:r>
      <w:r w:rsidR="00084A69" w:rsidRPr="00084A69">
        <w:rPr>
          <w:position w:val="0"/>
          <w:sz w:val="28"/>
          <w:szCs w:val="28"/>
        </w:rPr>
        <w:t xml:space="preserve"> gửi </w:t>
      </w:r>
      <w:r w:rsidR="00084A69" w:rsidRPr="00084A69">
        <w:rPr>
          <w:sz w:val="28"/>
          <w:szCs w:val="28"/>
        </w:rPr>
        <w:t xml:space="preserve">sản phẩm về Phòng GD&amp;ĐT trước ngày </w:t>
      </w:r>
      <w:r w:rsidR="00084A69" w:rsidRPr="007E4840">
        <w:rPr>
          <w:b/>
          <w:sz w:val="28"/>
          <w:szCs w:val="28"/>
        </w:rPr>
        <w:t>26/02/2022</w:t>
      </w:r>
      <w:r w:rsidRPr="00084A69">
        <w:rPr>
          <w:position w:val="0"/>
          <w:sz w:val="28"/>
          <w:szCs w:val="28"/>
        </w:rPr>
        <w:t>.</w:t>
      </w:r>
    </w:p>
    <w:p w:rsidR="00CD69EF" w:rsidRPr="00F06F66" w:rsidRDefault="00CD69EF" w:rsidP="00F06F66">
      <w:pPr>
        <w:pStyle w:val="Heading1"/>
        <w:shd w:val="clear" w:color="auto" w:fill="FFFFFF"/>
        <w:spacing w:before="120" w:beforeAutospacing="0" w:after="0" w:afterAutospacing="0" w:line="240" w:lineRule="auto"/>
        <w:ind w:leftChars="0" w:left="0" w:firstLineChars="0" w:firstLine="0"/>
        <w:jc w:val="both"/>
        <w:rPr>
          <w:b w:val="0"/>
          <w:kern w:val="32"/>
          <w:position w:val="0"/>
          <w:sz w:val="28"/>
          <w:szCs w:val="28"/>
        </w:rPr>
      </w:pPr>
      <w:r w:rsidRPr="00CD69EF">
        <w:rPr>
          <w:b w:val="0"/>
          <w:sz w:val="28"/>
          <w:szCs w:val="28"/>
        </w:rPr>
        <w:t xml:space="preserve">- Triển khai công tác tổ chức Giải Cờ vua truyền thống dành cho học sinh cấp TH &amp; THCS năm học 2021 – 2022 (Lần thứ 2) </w:t>
      </w:r>
      <w:r w:rsidRPr="00D47EE5">
        <w:rPr>
          <w:b w:val="0"/>
          <w:sz w:val="28"/>
          <w:szCs w:val="28"/>
        </w:rPr>
        <w:t xml:space="preserve">theo </w:t>
      </w:r>
      <w:r>
        <w:rPr>
          <w:b w:val="0"/>
          <w:sz w:val="28"/>
          <w:szCs w:val="28"/>
        </w:rPr>
        <w:t>Thông báo số 10</w:t>
      </w:r>
      <w:r w:rsidRPr="00D47EE5">
        <w:rPr>
          <w:b w:val="0"/>
          <w:sz w:val="28"/>
          <w:szCs w:val="28"/>
        </w:rPr>
        <w:t>/PGDĐT-TCCB ngày 1</w:t>
      </w:r>
      <w:r>
        <w:rPr>
          <w:b w:val="0"/>
          <w:sz w:val="28"/>
          <w:szCs w:val="28"/>
        </w:rPr>
        <w:t>7</w:t>
      </w:r>
      <w:r w:rsidRPr="00D47EE5">
        <w:rPr>
          <w:b w:val="0"/>
          <w:sz w:val="28"/>
          <w:szCs w:val="28"/>
        </w:rPr>
        <w:t xml:space="preserve"> tháng 02 năm 2022 của Phòng Giáo dục và Đào tạo </w:t>
      </w:r>
      <w:r w:rsidRPr="00CD69EF">
        <w:rPr>
          <w:b w:val="0"/>
          <w:sz w:val="28"/>
          <w:szCs w:val="28"/>
        </w:rPr>
        <w:t xml:space="preserve">(T. Thanh chỉ đạo </w:t>
      </w:r>
      <w:r>
        <w:rPr>
          <w:b w:val="0"/>
          <w:sz w:val="28"/>
          <w:szCs w:val="28"/>
        </w:rPr>
        <w:t xml:space="preserve">T. Hữu </w:t>
      </w:r>
      <w:r w:rsidRPr="00CD69EF">
        <w:rPr>
          <w:b w:val="0"/>
          <w:sz w:val="28"/>
          <w:szCs w:val="28"/>
        </w:rPr>
        <w:t>thực hiện).</w:t>
      </w:r>
    </w:p>
    <w:p w:rsidR="00486AD4" w:rsidRPr="00C609A7" w:rsidRDefault="00C609A7" w:rsidP="00E660B3">
      <w:pPr>
        <w:spacing w:before="120" w:line="240" w:lineRule="auto"/>
        <w:ind w:leftChars="0" w:left="3" w:hanging="3"/>
        <w:jc w:val="both"/>
        <w:rPr>
          <w:sz w:val="28"/>
          <w:szCs w:val="28"/>
        </w:rPr>
      </w:pPr>
      <w:r w:rsidRPr="00C609A7">
        <w:rPr>
          <w:b/>
          <w:sz w:val="28"/>
          <w:szCs w:val="28"/>
        </w:rPr>
        <w:t>-</w:t>
      </w:r>
      <w:r>
        <w:rPr>
          <w:sz w:val="28"/>
          <w:szCs w:val="28"/>
        </w:rPr>
        <w:t xml:space="preserve"> </w:t>
      </w:r>
      <w:r w:rsidR="006750F8">
        <w:rPr>
          <w:sz w:val="28"/>
          <w:szCs w:val="28"/>
        </w:rPr>
        <w:t>Tiếp tục t</w:t>
      </w:r>
      <w:r w:rsidR="003F43D8" w:rsidRPr="00C609A7">
        <w:rPr>
          <w:sz w:val="28"/>
          <w:szCs w:val="28"/>
        </w:rPr>
        <w:t>riển khai thực hiện Công văn số 24/PGDĐT ngày 14 tháng 01 năm 2022 của Phòng GD&amp;ĐT Phong Điền, về việc tích cực triển khai Đề án “Chủ nhật xanh”, “Mai vàng trước ngõ”, trồng, chăm sóc và bảo vệ cây xanh trong các cơ sở giáo dục năm 2022.</w:t>
      </w:r>
    </w:p>
    <w:p w:rsidR="00037B68" w:rsidRDefault="00037B68" w:rsidP="00800815">
      <w:pPr>
        <w:pBdr>
          <w:top w:val="nil"/>
          <w:left w:val="nil"/>
          <w:bottom w:val="nil"/>
          <w:right w:val="nil"/>
          <w:between w:val="nil"/>
        </w:pBdr>
        <w:spacing w:after="120" w:line="240" w:lineRule="auto"/>
        <w:ind w:left="1" w:hanging="3"/>
        <w:jc w:val="both"/>
        <w:rPr>
          <w:b/>
          <w:color w:val="000000"/>
          <w:sz w:val="28"/>
          <w:szCs w:val="28"/>
        </w:rPr>
      </w:pPr>
    </w:p>
    <w:p w:rsidR="00037B68" w:rsidRDefault="00037B68" w:rsidP="00800815">
      <w:pPr>
        <w:pBdr>
          <w:top w:val="nil"/>
          <w:left w:val="nil"/>
          <w:bottom w:val="nil"/>
          <w:right w:val="nil"/>
          <w:between w:val="nil"/>
        </w:pBdr>
        <w:spacing w:after="120" w:line="240" w:lineRule="auto"/>
        <w:ind w:left="1" w:hanging="3"/>
        <w:jc w:val="both"/>
        <w:rPr>
          <w:b/>
          <w:color w:val="000000"/>
          <w:sz w:val="28"/>
          <w:szCs w:val="28"/>
        </w:rPr>
      </w:pPr>
    </w:p>
    <w:p w:rsidR="00486AD4" w:rsidRDefault="003F43D8" w:rsidP="00800815">
      <w:pPr>
        <w:pBdr>
          <w:top w:val="nil"/>
          <w:left w:val="nil"/>
          <w:bottom w:val="nil"/>
          <w:right w:val="nil"/>
          <w:between w:val="nil"/>
        </w:pBdr>
        <w:spacing w:after="120" w:line="240" w:lineRule="auto"/>
        <w:ind w:left="1" w:hanging="3"/>
        <w:jc w:val="both"/>
        <w:rPr>
          <w:color w:val="000000"/>
          <w:sz w:val="28"/>
          <w:szCs w:val="28"/>
        </w:rPr>
      </w:pPr>
      <w:r>
        <w:rPr>
          <w:b/>
          <w:color w:val="000000"/>
          <w:sz w:val="28"/>
          <w:szCs w:val="28"/>
        </w:rPr>
        <w:lastRenderedPageBreak/>
        <w:t>II. Lịch cụ thể</w:t>
      </w:r>
    </w:p>
    <w:tbl>
      <w:tblPr>
        <w:tblStyle w:val="a0"/>
        <w:tblW w:w="9773"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149"/>
        <w:gridCol w:w="828"/>
        <w:gridCol w:w="5103"/>
        <w:gridCol w:w="1418"/>
        <w:gridCol w:w="1275"/>
      </w:tblGrid>
      <w:tr w:rsidR="00486AD4" w:rsidTr="00853245">
        <w:trPr>
          <w:cantSplit/>
          <w:trHeight w:val="795"/>
        </w:trPr>
        <w:tc>
          <w:tcPr>
            <w:tcW w:w="1149" w:type="dxa"/>
            <w:tcBorders>
              <w:top w:val="single" w:sz="6" w:space="0" w:color="000000"/>
              <w:left w:val="single" w:sz="6" w:space="0" w:color="000000"/>
              <w:bottom w:val="single" w:sz="6" w:space="0" w:color="000000"/>
              <w:right w:val="single" w:sz="6" w:space="0" w:color="000000"/>
            </w:tcBorders>
            <w:vAlign w:val="center"/>
          </w:tcPr>
          <w:p w:rsidR="00486AD4" w:rsidRDefault="003F43D8" w:rsidP="00800815">
            <w:pPr>
              <w:ind w:left="1" w:hanging="3"/>
              <w:jc w:val="both"/>
              <w:rPr>
                <w:sz w:val="28"/>
                <w:szCs w:val="28"/>
              </w:rPr>
            </w:pPr>
            <w:r>
              <w:rPr>
                <w:b/>
                <w:sz w:val="28"/>
                <w:szCs w:val="28"/>
              </w:rPr>
              <w:t>Thứ</w:t>
            </w:r>
          </w:p>
        </w:tc>
        <w:tc>
          <w:tcPr>
            <w:tcW w:w="828" w:type="dxa"/>
            <w:tcBorders>
              <w:top w:val="single" w:sz="6" w:space="0" w:color="000000"/>
              <w:left w:val="single" w:sz="6" w:space="0" w:color="000000"/>
              <w:bottom w:val="single" w:sz="6" w:space="0" w:color="000000"/>
              <w:right w:val="single" w:sz="6" w:space="0" w:color="000000"/>
            </w:tcBorders>
          </w:tcPr>
          <w:p w:rsidR="00486AD4" w:rsidRPr="00482D58" w:rsidRDefault="003F43D8" w:rsidP="00800815">
            <w:pPr>
              <w:ind w:left="1" w:right="113" w:hanging="3"/>
              <w:jc w:val="both"/>
              <w:rPr>
                <w:sz w:val="28"/>
                <w:szCs w:val="28"/>
              </w:rPr>
            </w:pPr>
            <w:r w:rsidRPr="00482D58">
              <w:rPr>
                <w:b/>
                <w:sz w:val="28"/>
                <w:szCs w:val="28"/>
              </w:rPr>
              <w:t>Buổi</w:t>
            </w:r>
          </w:p>
        </w:tc>
        <w:tc>
          <w:tcPr>
            <w:tcW w:w="5103" w:type="dxa"/>
            <w:tcBorders>
              <w:top w:val="single" w:sz="6" w:space="0" w:color="000000"/>
              <w:left w:val="single" w:sz="6" w:space="0" w:color="000000"/>
              <w:bottom w:val="single" w:sz="6" w:space="0" w:color="000000"/>
              <w:right w:val="single" w:sz="6" w:space="0" w:color="000000"/>
            </w:tcBorders>
            <w:vAlign w:val="center"/>
          </w:tcPr>
          <w:p w:rsidR="00486AD4" w:rsidRDefault="003F43D8" w:rsidP="00800815">
            <w:pPr>
              <w:ind w:left="1" w:hanging="3"/>
              <w:jc w:val="both"/>
              <w:rPr>
                <w:sz w:val="28"/>
                <w:szCs w:val="28"/>
              </w:rPr>
            </w:pPr>
            <w:r>
              <w:rPr>
                <w:b/>
                <w:sz w:val="28"/>
                <w:szCs w:val="28"/>
              </w:rPr>
              <w:t>Nội dung công việc</w:t>
            </w:r>
          </w:p>
        </w:tc>
        <w:tc>
          <w:tcPr>
            <w:tcW w:w="1418" w:type="dxa"/>
            <w:tcBorders>
              <w:top w:val="single" w:sz="6" w:space="0" w:color="000000"/>
              <w:left w:val="single" w:sz="6" w:space="0" w:color="000000"/>
              <w:bottom w:val="single" w:sz="6" w:space="0" w:color="000000"/>
              <w:right w:val="single" w:sz="6" w:space="0" w:color="000000"/>
            </w:tcBorders>
          </w:tcPr>
          <w:p w:rsidR="00486AD4" w:rsidRDefault="003F43D8" w:rsidP="00800815">
            <w:pPr>
              <w:ind w:left="1" w:hanging="3"/>
              <w:jc w:val="both"/>
              <w:rPr>
                <w:sz w:val="26"/>
                <w:szCs w:val="26"/>
              </w:rPr>
            </w:pPr>
            <w:r>
              <w:rPr>
                <w:b/>
                <w:sz w:val="26"/>
                <w:szCs w:val="26"/>
              </w:rPr>
              <w:t>Người quét mã QR</w:t>
            </w:r>
          </w:p>
        </w:tc>
        <w:tc>
          <w:tcPr>
            <w:tcW w:w="1275" w:type="dxa"/>
            <w:tcBorders>
              <w:top w:val="single" w:sz="6" w:space="0" w:color="000000"/>
              <w:left w:val="single" w:sz="6" w:space="0" w:color="000000"/>
              <w:bottom w:val="single" w:sz="6" w:space="0" w:color="000000"/>
              <w:right w:val="single" w:sz="6" w:space="0" w:color="000000"/>
            </w:tcBorders>
          </w:tcPr>
          <w:p w:rsidR="00486AD4" w:rsidRDefault="003F43D8" w:rsidP="00800815">
            <w:pPr>
              <w:ind w:left="1" w:hanging="3"/>
              <w:jc w:val="both"/>
              <w:rPr>
                <w:sz w:val="26"/>
                <w:szCs w:val="26"/>
              </w:rPr>
            </w:pPr>
            <w:r>
              <w:rPr>
                <w:b/>
                <w:sz w:val="26"/>
                <w:szCs w:val="26"/>
              </w:rPr>
              <w:t>Trực lãnh đạo, trực nhân viên</w:t>
            </w:r>
          </w:p>
        </w:tc>
      </w:tr>
      <w:tr w:rsidR="00486AD4" w:rsidTr="00853245">
        <w:trPr>
          <w:cantSplit/>
          <w:trHeight w:val="882"/>
        </w:trPr>
        <w:tc>
          <w:tcPr>
            <w:tcW w:w="1149" w:type="dxa"/>
            <w:vMerge w:val="restart"/>
            <w:tcBorders>
              <w:top w:val="single" w:sz="6" w:space="0" w:color="000000"/>
              <w:left w:val="single" w:sz="6" w:space="0" w:color="000000"/>
              <w:right w:val="single" w:sz="6" w:space="0" w:color="000000"/>
            </w:tcBorders>
            <w:vAlign w:val="center"/>
          </w:tcPr>
          <w:p w:rsidR="00486AD4" w:rsidRDefault="003F43D8" w:rsidP="00800815">
            <w:pPr>
              <w:ind w:left="1" w:hanging="3"/>
              <w:jc w:val="both"/>
              <w:rPr>
                <w:sz w:val="28"/>
                <w:szCs w:val="28"/>
              </w:rPr>
            </w:pPr>
            <w:r>
              <w:rPr>
                <w:b/>
                <w:sz w:val="28"/>
                <w:szCs w:val="28"/>
              </w:rPr>
              <w:t xml:space="preserve">Thứ Hai </w:t>
            </w:r>
            <w:r w:rsidR="00C93679">
              <w:rPr>
                <w:sz w:val="28"/>
                <w:szCs w:val="28"/>
              </w:rPr>
              <w:br/>
              <w:t>(21</w:t>
            </w:r>
            <w:r w:rsidR="00650E70">
              <w:rPr>
                <w:sz w:val="28"/>
                <w:szCs w:val="28"/>
              </w:rPr>
              <w:t>/02/ 2022</w:t>
            </w:r>
            <w:r>
              <w:rPr>
                <w:sz w:val="28"/>
                <w:szCs w:val="28"/>
              </w:rPr>
              <w:t xml:space="preserve">) </w:t>
            </w:r>
          </w:p>
        </w:tc>
        <w:tc>
          <w:tcPr>
            <w:tcW w:w="828" w:type="dxa"/>
            <w:tcBorders>
              <w:top w:val="single" w:sz="6" w:space="0" w:color="000000"/>
              <w:left w:val="single" w:sz="6" w:space="0" w:color="000000"/>
              <w:bottom w:val="single" w:sz="6" w:space="0" w:color="000000"/>
              <w:right w:val="single" w:sz="6" w:space="0" w:color="000000"/>
            </w:tcBorders>
          </w:tcPr>
          <w:p w:rsidR="00486AD4" w:rsidRPr="00482D58" w:rsidRDefault="003F43D8" w:rsidP="00800815">
            <w:pPr>
              <w:pBdr>
                <w:top w:val="nil"/>
                <w:left w:val="nil"/>
                <w:bottom w:val="nil"/>
                <w:right w:val="nil"/>
                <w:between w:val="nil"/>
              </w:pBdr>
              <w:spacing w:line="240" w:lineRule="auto"/>
              <w:ind w:left="1" w:right="113" w:hanging="3"/>
              <w:jc w:val="both"/>
              <w:rPr>
                <w:color w:val="000000"/>
                <w:sz w:val="28"/>
                <w:szCs w:val="28"/>
              </w:rPr>
            </w:pPr>
            <w:r w:rsidRPr="00482D58">
              <w:rPr>
                <w:color w:val="000000"/>
                <w:sz w:val="28"/>
                <w:szCs w:val="28"/>
              </w:rPr>
              <w:t>Sáng</w:t>
            </w:r>
          </w:p>
        </w:tc>
        <w:tc>
          <w:tcPr>
            <w:tcW w:w="5103" w:type="dxa"/>
            <w:tcBorders>
              <w:top w:val="single" w:sz="6" w:space="0" w:color="000000"/>
              <w:left w:val="single" w:sz="6" w:space="0" w:color="000000"/>
              <w:bottom w:val="single" w:sz="6" w:space="0" w:color="000000"/>
              <w:right w:val="single" w:sz="6" w:space="0" w:color="000000"/>
            </w:tcBorders>
          </w:tcPr>
          <w:p w:rsidR="00486AD4" w:rsidRDefault="003F43D8" w:rsidP="00800815">
            <w:pPr>
              <w:ind w:left="1" w:hanging="3"/>
              <w:jc w:val="both"/>
              <w:rPr>
                <w:sz w:val="28"/>
                <w:szCs w:val="28"/>
              </w:rPr>
            </w:pPr>
            <w:r w:rsidRPr="00482D58">
              <w:rPr>
                <w:b/>
                <w:sz w:val="28"/>
                <w:szCs w:val="28"/>
              </w:rPr>
              <w:t>-</w:t>
            </w:r>
            <w:r>
              <w:rPr>
                <w:sz w:val="28"/>
                <w:szCs w:val="28"/>
              </w:rPr>
              <w:t xml:space="preserve"> Chỉ đạo dạy học theo TKB</w:t>
            </w:r>
          </w:p>
          <w:p w:rsidR="00486AD4" w:rsidRDefault="003F43D8" w:rsidP="00800815">
            <w:pPr>
              <w:ind w:left="1" w:hanging="3"/>
              <w:jc w:val="both"/>
              <w:rPr>
                <w:sz w:val="28"/>
                <w:szCs w:val="28"/>
              </w:rPr>
            </w:pPr>
            <w:r w:rsidRPr="00482D58">
              <w:rPr>
                <w:b/>
                <w:sz w:val="28"/>
                <w:szCs w:val="28"/>
              </w:rPr>
              <w:t>-</w:t>
            </w:r>
            <w:r>
              <w:rPr>
                <w:sz w:val="28"/>
                <w:szCs w:val="28"/>
              </w:rPr>
              <w:t xml:space="preserve"> 07h15: Sinh hoạt tập thể theo lớp qua âm thanh. (Cô Thủy, thầy Thanh)</w:t>
            </w:r>
            <w:r w:rsidR="00482D58">
              <w:rPr>
                <w:sz w:val="28"/>
                <w:szCs w:val="28"/>
              </w:rPr>
              <w:t>.</w:t>
            </w:r>
          </w:p>
          <w:p w:rsidR="00F9293E" w:rsidRPr="008A01D0" w:rsidRDefault="00F9293E" w:rsidP="008A01D0">
            <w:pPr>
              <w:ind w:left="1" w:hanging="3"/>
              <w:jc w:val="both"/>
              <w:rPr>
                <w:color w:val="000000"/>
                <w:position w:val="0"/>
                <w:sz w:val="28"/>
                <w:szCs w:val="28"/>
              </w:rPr>
            </w:pPr>
          </w:p>
        </w:tc>
        <w:tc>
          <w:tcPr>
            <w:tcW w:w="1418" w:type="dxa"/>
            <w:tcBorders>
              <w:top w:val="single" w:sz="6" w:space="0" w:color="000000"/>
              <w:left w:val="single" w:sz="6" w:space="0" w:color="000000"/>
              <w:bottom w:val="single" w:sz="6" w:space="0" w:color="000000"/>
              <w:right w:val="single" w:sz="6" w:space="0" w:color="000000"/>
            </w:tcBorders>
          </w:tcPr>
          <w:p w:rsidR="00486AD4" w:rsidRDefault="00486AD4" w:rsidP="00800815">
            <w:pPr>
              <w:ind w:left="1" w:hanging="3"/>
              <w:jc w:val="both"/>
              <w:rPr>
                <w:color w:val="000000"/>
                <w:sz w:val="28"/>
                <w:szCs w:val="28"/>
              </w:rPr>
            </w:pPr>
          </w:p>
        </w:tc>
        <w:tc>
          <w:tcPr>
            <w:tcW w:w="1275" w:type="dxa"/>
            <w:tcBorders>
              <w:top w:val="single" w:sz="6" w:space="0" w:color="000000"/>
              <w:left w:val="single" w:sz="6" w:space="0" w:color="000000"/>
              <w:bottom w:val="single" w:sz="6" w:space="0" w:color="000000"/>
              <w:right w:val="single" w:sz="6" w:space="0" w:color="000000"/>
            </w:tcBorders>
          </w:tcPr>
          <w:p w:rsidR="00486AD4" w:rsidRDefault="003F43D8" w:rsidP="00800815">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Thầy </w:t>
            </w:r>
            <w:r w:rsidR="00070A02">
              <w:rPr>
                <w:sz w:val="28"/>
                <w:szCs w:val="28"/>
              </w:rPr>
              <w:t>Thanh</w:t>
            </w:r>
            <w:r w:rsidR="00070A02">
              <w:rPr>
                <w:color w:val="000000"/>
                <w:sz w:val="28"/>
                <w:szCs w:val="28"/>
              </w:rPr>
              <w:t xml:space="preserve"> </w:t>
            </w:r>
          </w:p>
          <w:p w:rsidR="00486AD4" w:rsidRDefault="00486AD4" w:rsidP="00800815">
            <w:pPr>
              <w:pBdr>
                <w:top w:val="nil"/>
                <w:left w:val="nil"/>
                <w:bottom w:val="nil"/>
                <w:right w:val="nil"/>
                <w:between w:val="nil"/>
              </w:pBdr>
              <w:spacing w:line="240" w:lineRule="auto"/>
              <w:ind w:left="1" w:hanging="3"/>
              <w:jc w:val="both"/>
              <w:rPr>
                <w:color w:val="000000"/>
                <w:sz w:val="28"/>
                <w:szCs w:val="28"/>
              </w:rPr>
            </w:pPr>
          </w:p>
        </w:tc>
      </w:tr>
      <w:tr w:rsidR="00486AD4" w:rsidTr="00853245">
        <w:trPr>
          <w:cantSplit/>
          <w:trHeight w:val="642"/>
        </w:trPr>
        <w:tc>
          <w:tcPr>
            <w:tcW w:w="1149" w:type="dxa"/>
            <w:vMerge/>
            <w:tcBorders>
              <w:top w:val="single" w:sz="6" w:space="0" w:color="000000"/>
              <w:left w:val="single" w:sz="6" w:space="0" w:color="000000"/>
              <w:right w:val="single" w:sz="6" w:space="0" w:color="000000"/>
            </w:tcBorders>
            <w:vAlign w:val="center"/>
          </w:tcPr>
          <w:p w:rsidR="00486AD4" w:rsidRDefault="00486AD4" w:rsidP="00800815">
            <w:pPr>
              <w:widowControl w:val="0"/>
              <w:pBdr>
                <w:top w:val="nil"/>
                <w:left w:val="nil"/>
                <w:bottom w:val="nil"/>
                <w:right w:val="nil"/>
                <w:between w:val="nil"/>
              </w:pBdr>
              <w:spacing w:line="276" w:lineRule="auto"/>
              <w:ind w:left="1" w:hanging="3"/>
              <w:jc w:val="both"/>
              <w:rPr>
                <w:color w:val="000000"/>
                <w:sz w:val="28"/>
                <w:szCs w:val="28"/>
              </w:rPr>
            </w:pPr>
          </w:p>
        </w:tc>
        <w:tc>
          <w:tcPr>
            <w:tcW w:w="828" w:type="dxa"/>
            <w:tcBorders>
              <w:top w:val="single" w:sz="6" w:space="0" w:color="000000"/>
              <w:left w:val="single" w:sz="6" w:space="0" w:color="000000"/>
              <w:bottom w:val="single" w:sz="6" w:space="0" w:color="000000"/>
              <w:right w:val="single" w:sz="6" w:space="0" w:color="000000"/>
            </w:tcBorders>
          </w:tcPr>
          <w:p w:rsidR="00486AD4" w:rsidRPr="00482D58" w:rsidRDefault="003F43D8" w:rsidP="00800815">
            <w:pPr>
              <w:pBdr>
                <w:top w:val="nil"/>
                <w:left w:val="nil"/>
                <w:bottom w:val="nil"/>
                <w:right w:val="nil"/>
                <w:between w:val="nil"/>
              </w:pBdr>
              <w:spacing w:line="240" w:lineRule="auto"/>
              <w:ind w:left="1" w:right="113" w:hanging="3"/>
              <w:jc w:val="both"/>
              <w:rPr>
                <w:color w:val="000000"/>
                <w:sz w:val="28"/>
                <w:szCs w:val="28"/>
              </w:rPr>
            </w:pPr>
            <w:r w:rsidRPr="00482D58">
              <w:rPr>
                <w:color w:val="000000"/>
                <w:sz w:val="28"/>
                <w:szCs w:val="28"/>
              </w:rPr>
              <w:t>Chiều</w:t>
            </w:r>
          </w:p>
        </w:tc>
        <w:tc>
          <w:tcPr>
            <w:tcW w:w="5103" w:type="dxa"/>
            <w:tcBorders>
              <w:top w:val="single" w:sz="6" w:space="0" w:color="000000"/>
              <w:left w:val="single" w:sz="6" w:space="0" w:color="000000"/>
              <w:bottom w:val="single" w:sz="6" w:space="0" w:color="000000"/>
              <w:right w:val="single" w:sz="6" w:space="0" w:color="000000"/>
            </w:tcBorders>
          </w:tcPr>
          <w:p w:rsidR="00486AD4" w:rsidRDefault="003F43D8" w:rsidP="00800815">
            <w:pPr>
              <w:ind w:left="1" w:hanging="3"/>
              <w:jc w:val="both"/>
              <w:rPr>
                <w:sz w:val="28"/>
                <w:szCs w:val="28"/>
              </w:rPr>
            </w:pPr>
            <w:r w:rsidRPr="00482D58">
              <w:rPr>
                <w:b/>
                <w:sz w:val="28"/>
                <w:szCs w:val="28"/>
              </w:rPr>
              <w:t>-</w:t>
            </w:r>
            <w:r w:rsidRPr="00482D58">
              <w:rPr>
                <w:sz w:val="28"/>
                <w:szCs w:val="28"/>
              </w:rPr>
              <w:t xml:space="preserve"> Chỉ đạo dạy học theo TKB</w:t>
            </w:r>
          </w:p>
          <w:p w:rsidR="004958CB" w:rsidRPr="00F06F66" w:rsidRDefault="004958CB" w:rsidP="00800815">
            <w:pPr>
              <w:ind w:left="1" w:hanging="3"/>
              <w:jc w:val="both"/>
              <w:rPr>
                <w:color w:val="FF0000"/>
                <w:sz w:val="28"/>
                <w:szCs w:val="28"/>
              </w:rPr>
            </w:pPr>
            <w:r w:rsidRPr="00F06F66">
              <w:rPr>
                <w:b/>
                <w:color w:val="FF0000"/>
                <w:sz w:val="28"/>
                <w:szCs w:val="28"/>
              </w:rPr>
              <w:t>-</w:t>
            </w:r>
            <w:r w:rsidRPr="00F06F66">
              <w:rPr>
                <w:color w:val="FF0000"/>
                <w:sz w:val="28"/>
                <w:szCs w:val="28"/>
              </w:rPr>
              <w:t xml:space="preserve"> Tiết 1: Dự giờ Cô Lý, lớp 7/2 </w:t>
            </w:r>
          </w:p>
          <w:p w:rsidR="00486AD4" w:rsidRPr="00482D58" w:rsidRDefault="003F43D8" w:rsidP="00800815">
            <w:pPr>
              <w:ind w:left="1" w:hanging="3"/>
              <w:jc w:val="both"/>
              <w:rPr>
                <w:sz w:val="28"/>
                <w:szCs w:val="28"/>
              </w:rPr>
            </w:pPr>
            <w:r w:rsidRPr="00482D58">
              <w:rPr>
                <w:sz w:val="28"/>
                <w:szCs w:val="28"/>
              </w:rPr>
              <w:t>-</w:t>
            </w:r>
            <w:r w:rsidRPr="00853245">
              <w:rPr>
                <w:b/>
                <w:sz w:val="28"/>
                <w:szCs w:val="28"/>
              </w:rPr>
              <w:t xml:space="preserve"> </w:t>
            </w:r>
            <w:r w:rsidRPr="00482D58">
              <w:rPr>
                <w:sz w:val="28"/>
                <w:szCs w:val="28"/>
              </w:rPr>
              <w:t>16h50: Sinh hoạt tập thể theo lớp qua âm thanh. (Cô Thủy, thầy Thanh)</w:t>
            </w:r>
          </w:p>
        </w:tc>
        <w:tc>
          <w:tcPr>
            <w:tcW w:w="1418" w:type="dxa"/>
            <w:tcBorders>
              <w:top w:val="single" w:sz="6" w:space="0" w:color="000000"/>
              <w:left w:val="single" w:sz="6" w:space="0" w:color="000000"/>
              <w:bottom w:val="single" w:sz="6" w:space="0" w:color="000000"/>
              <w:right w:val="single" w:sz="6" w:space="0" w:color="000000"/>
            </w:tcBorders>
          </w:tcPr>
          <w:p w:rsidR="00486AD4" w:rsidRDefault="00486AD4" w:rsidP="00800815">
            <w:pPr>
              <w:pBdr>
                <w:top w:val="nil"/>
                <w:left w:val="nil"/>
                <w:bottom w:val="nil"/>
                <w:right w:val="nil"/>
                <w:between w:val="nil"/>
              </w:pBdr>
              <w:spacing w:line="240" w:lineRule="auto"/>
              <w:ind w:left="1" w:hanging="3"/>
              <w:jc w:val="both"/>
              <w:rPr>
                <w:color w:val="000000"/>
                <w:sz w:val="28"/>
                <w:szCs w:val="28"/>
              </w:rPr>
            </w:pPr>
          </w:p>
        </w:tc>
        <w:tc>
          <w:tcPr>
            <w:tcW w:w="1275" w:type="dxa"/>
            <w:tcBorders>
              <w:top w:val="single" w:sz="6" w:space="0" w:color="000000"/>
              <w:left w:val="single" w:sz="6" w:space="0" w:color="000000"/>
              <w:bottom w:val="single" w:sz="6" w:space="0" w:color="000000"/>
              <w:right w:val="single" w:sz="6" w:space="0" w:color="000000"/>
            </w:tcBorders>
          </w:tcPr>
          <w:p w:rsidR="00486AD4" w:rsidRDefault="003F43D8" w:rsidP="00800815">
            <w:pPr>
              <w:pBdr>
                <w:top w:val="nil"/>
                <w:left w:val="nil"/>
                <w:bottom w:val="nil"/>
                <w:right w:val="nil"/>
                <w:between w:val="nil"/>
              </w:pBdr>
              <w:spacing w:line="240" w:lineRule="auto"/>
              <w:ind w:left="1" w:hanging="3"/>
              <w:jc w:val="both"/>
              <w:rPr>
                <w:color w:val="000000"/>
                <w:sz w:val="28"/>
                <w:szCs w:val="28"/>
              </w:rPr>
            </w:pPr>
            <w:r>
              <w:rPr>
                <w:color w:val="000000"/>
                <w:sz w:val="28"/>
                <w:szCs w:val="28"/>
              </w:rPr>
              <w:t>Thầy Thanh</w:t>
            </w:r>
          </w:p>
          <w:p w:rsidR="00486AD4" w:rsidRDefault="00486AD4" w:rsidP="00800815">
            <w:pPr>
              <w:pBdr>
                <w:top w:val="nil"/>
                <w:left w:val="nil"/>
                <w:bottom w:val="nil"/>
                <w:right w:val="nil"/>
                <w:between w:val="nil"/>
              </w:pBdr>
              <w:spacing w:line="240" w:lineRule="auto"/>
              <w:ind w:left="1" w:hanging="3"/>
              <w:jc w:val="both"/>
              <w:rPr>
                <w:color w:val="000000"/>
                <w:sz w:val="28"/>
                <w:szCs w:val="28"/>
              </w:rPr>
            </w:pPr>
          </w:p>
        </w:tc>
      </w:tr>
      <w:tr w:rsidR="00486AD4" w:rsidTr="00853245">
        <w:trPr>
          <w:cantSplit/>
          <w:trHeight w:val="847"/>
        </w:trPr>
        <w:tc>
          <w:tcPr>
            <w:tcW w:w="1149" w:type="dxa"/>
            <w:vMerge w:val="restart"/>
            <w:tcBorders>
              <w:top w:val="single" w:sz="6" w:space="0" w:color="000000"/>
              <w:left w:val="single" w:sz="6" w:space="0" w:color="000000"/>
              <w:right w:val="single" w:sz="6" w:space="0" w:color="000000"/>
            </w:tcBorders>
            <w:vAlign w:val="center"/>
          </w:tcPr>
          <w:p w:rsidR="00486AD4" w:rsidRDefault="003F43D8" w:rsidP="00800815">
            <w:pPr>
              <w:ind w:left="1" w:hanging="3"/>
              <w:jc w:val="both"/>
              <w:rPr>
                <w:sz w:val="28"/>
                <w:szCs w:val="28"/>
              </w:rPr>
            </w:pPr>
            <w:r>
              <w:rPr>
                <w:b/>
                <w:sz w:val="28"/>
                <w:szCs w:val="28"/>
              </w:rPr>
              <w:t xml:space="preserve">Thứ Ba </w:t>
            </w:r>
            <w:r>
              <w:rPr>
                <w:sz w:val="28"/>
                <w:szCs w:val="28"/>
              </w:rPr>
              <w:br/>
            </w:r>
            <w:r w:rsidR="00C93679">
              <w:rPr>
                <w:sz w:val="28"/>
                <w:szCs w:val="28"/>
              </w:rPr>
              <w:t>(22</w:t>
            </w:r>
            <w:r w:rsidR="00650E70">
              <w:rPr>
                <w:sz w:val="28"/>
                <w:szCs w:val="28"/>
              </w:rPr>
              <w:t>/02/ 2022</w:t>
            </w:r>
            <w:r>
              <w:rPr>
                <w:sz w:val="28"/>
                <w:szCs w:val="28"/>
              </w:rPr>
              <w:t>)</w:t>
            </w:r>
          </w:p>
        </w:tc>
        <w:tc>
          <w:tcPr>
            <w:tcW w:w="828" w:type="dxa"/>
            <w:tcBorders>
              <w:top w:val="single" w:sz="6" w:space="0" w:color="000000"/>
              <w:left w:val="single" w:sz="6" w:space="0" w:color="000000"/>
              <w:bottom w:val="single" w:sz="6" w:space="0" w:color="000000"/>
              <w:right w:val="single" w:sz="6" w:space="0" w:color="000000"/>
            </w:tcBorders>
          </w:tcPr>
          <w:p w:rsidR="00486AD4" w:rsidRPr="00482D58" w:rsidRDefault="003F43D8" w:rsidP="00800815">
            <w:pPr>
              <w:ind w:left="1" w:right="113" w:hanging="3"/>
              <w:jc w:val="both"/>
              <w:rPr>
                <w:sz w:val="28"/>
                <w:szCs w:val="28"/>
              </w:rPr>
            </w:pPr>
            <w:r w:rsidRPr="00482D58">
              <w:rPr>
                <w:sz w:val="28"/>
                <w:szCs w:val="28"/>
              </w:rPr>
              <w:t>Sáng</w:t>
            </w:r>
          </w:p>
        </w:tc>
        <w:tc>
          <w:tcPr>
            <w:tcW w:w="5103" w:type="dxa"/>
            <w:tcBorders>
              <w:top w:val="single" w:sz="6" w:space="0" w:color="000000"/>
              <w:left w:val="single" w:sz="6" w:space="0" w:color="000000"/>
              <w:bottom w:val="single" w:sz="6" w:space="0" w:color="000000"/>
              <w:right w:val="single" w:sz="6" w:space="0" w:color="000000"/>
            </w:tcBorders>
          </w:tcPr>
          <w:p w:rsidR="00486AD4" w:rsidRDefault="003F43D8" w:rsidP="004958CB">
            <w:pPr>
              <w:ind w:left="1" w:hanging="3"/>
              <w:jc w:val="both"/>
              <w:rPr>
                <w:sz w:val="28"/>
                <w:szCs w:val="28"/>
              </w:rPr>
            </w:pPr>
            <w:r w:rsidRPr="008F1896">
              <w:rPr>
                <w:sz w:val="28"/>
                <w:szCs w:val="28"/>
              </w:rPr>
              <w:t>- Chỉ đạo dạy học theo TKB</w:t>
            </w:r>
          </w:p>
        </w:tc>
        <w:tc>
          <w:tcPr>
            <w:tcW w:w="1418" w:type="dxa"/>
            <w:tcBorders>
              <w:top w:val="single" w:sz="6" w:space="0" w:color="000000"/>
              <w:left w:val="single" w:sz="6" w:space="0" w:color="000000"/>
              <w:bottom w:val="single" w:sz="6" w:space="0" w:color="000000"/>
              <w:right w:val="single" w:sz="6" w:space="0" w:color="000000"/>
            </w:tcBorders>
          </w:tcPr>
          <w:p w:rsidR="00486AD4" w:rsidRDefault="00486AD4" w:rsidP="00800815">
            <w:pPr>
              <w:shd w:val="clear" w:color="auto" w:fill="FFFFFF"/>
              <w:ind w:left="1" w:hanging="3"/>
              <w:jc w:val="both"/>
              <w:rPr>
                <w:color w:val="000000"/>
                <w:sz w:val="28"/>
                <w:szCs w:val="28"/>
              </w:rPr>
            </w:pPr>
          </w:p>
        </w:tc>
        <w:tc>
          <w:tcPr>
            <w:tcW w:w="1275" w:type="dxa"/>
            <w:tcBorders>
              <w:top w:val="single" w:sz="6" w:space="0" w:color="000000"/>
              <w:left w:val="single" w:sz="6" w:space="0" w:color="000000"/>
              <w:bottom w:val="single" w:sz="6" w:space="0" w:color="000000"/>
              <w:right w:val="single" w:sz="6" w:space="0" w:color="000000"/>
            </w:tcBorders>
          </w:tcPr>
          <w:p w:rsidR="00486AD4" w:rsidRDefault="003F43D8" w:rsidP="00800815">
            <w:pPr>
              <w:pBdr>
                <w:top w:val="nil"/>
                <w:left w:val="nil"/>
                <w:bottom w:val="nil"/>
                <w:right w:val="nil"/>
                <w:between w:val="nil"/>
              </w:pBdr>
              <w:spacing w:line="240" w:lineRule="auto"/>
              <w:ind w:left="1" w:hanging="3"/>
              <w:jc w:val="both"/>
              <w:rPr>
                <w:color w:val="000000"/>
                <w:sz w:val="28"/>
                <w:szCs w:val="28"/>
              </w:rPr>
            </w:pPr>
            <w:r>
              <w:rPr>
                <w:color w:val="000000"/>
                <w:sz w:val="28"/>
                <w:szCs w:val="28"/>
              </w:rPr>
              <w:t>Thầy Thanh</w:t>
            </w:r>
          </w:p>
        </w:tc>
      </w:tr>
      <w:tr w:rsidR="00486AD4" w:rsidTr="00853245">
        <w:trPr>
          <w:cantSplit/>
          <w:trHeight w:val="749"/>
        </w:trPr>
        <w:tc>
          <w:tcPr>
            <w:tcW w:w="1149" w:type="dxa"/>
            <w:vMerge/>
            <w:tcBorders>
              <w:top w:val="single" w:sz="6" w:space="0" w:color="000000"/>
              <w:left w:val="single" w:sz="6" w:space="0" w:color="000000"/>
              <w:right w:val="single" w:sz="6" w:space="0" w:color="000000"/>
            </w:tcBorders>
            <w:vAlign w:val="center"/>
          </w:tcPr>
          <w:p w:rsidR="00486AD4" w:rsidRDefault="00486AD4" w:rsidP="00800815">
            <w:pPr>
              <w:widowControl w:val="0"/>
              <w:pBdr>
                <w:top w:val="nil"/>
                <w:left w:val="nil"/>
                <w:bottom w:val="nil"/>
                <w:right w:val="nil"/>
                <w:between w:val="nil"/>
              </w:pBdr>
              <w:spacing w:line="276" w:lineRule="auto"/>
              <w:ind w:left="1" w:hanging="3"/>
              <w:jc w:val="both"/>
              <w:rPr>
                <w:color w:val="000000"/>
                <w:sz w:val="28"/>
                <w:szCs w:val="28"/>
              </w:rPr>
            </w:pPr>
          </w:p>
        </w:tc>
        <w:tc>
          <w:tcPr>
            <w:tcW w:w="828" w:type="dxa"/>
            <w:tcBorders>
              <w:top w:val="single" w:sz="6" w:space="0" w:color="000000"/>
              <w:left w:val="single" w:sz="6" w:space="0" w:color="000000"/>
              <w:bottom w:val="single" w:sz="6" w:space="0" w:color="000000"/>
              <w:right w:val="single" w:sz="6" w:space="0" w:color="000000"/>
            </w:tcBorders>
          </w:tcPr>
          <w:p w:rsidR="00486AD4" w:rsidRPr="00482D58" w:rsidRDefault="003F43D8" w:rsidP="00800815">
            <w:pPr>
              <w:ind w:left="1" w:hanging="3"/>
              <w:jc w:val="both"/>
              <w:rPr>
                <w:sz w:val="28"/>
                <w:szCs w:val="28"/>
              </w:rPr>
            </w:pPr>
            <w:r w:rsidRPr="00482D58">
              <w:rPr>
                <w:sz w:val="28"/>
                <w:szCs w:val="28"/>
              </w:rPr>
              <w:t>Chiều</w:t>
            </w:r>
          </w:p>
        </w:tc>
        <w:tc>
          <w:tcPr>
            <w:tcW w:w="5103" w:type="dxa"/>
            <w:tcBorders>
              <w:top w:val="single" w:sz="6" w:space="0" w:color="000000"/>
              <w:left w:val="single" w:sz="6" w:space="0" w:color="000000"/>
              <w:bottom w:val="single" w:sz="6" w:space="0" w:color="000000"/>
              <w:right w:val="single" w:sz="6" w:space="0" w:color="000000"/>
            </w:tcBorders>
          </w:tcPr>
          <w:p w:rsidR="00486AD4" w:rsidRPr="00145423" w:rsidRDefault="003F43D8" w:rsidP="00800815">
            <w:pPr>
              <w:ind w:left="1" w:hanging="3"/>
              <w:jc w:val="both"/>
              <w:rPr>
                <w:color w:val="002060"/>
                <w:sz w:val="28"/>
                <w:szCs w:val="28"/>
              </w:rPr>
            </w:pPr>
            <w:r w:rsidRPr="00145423">
              <w:rPr>
                <w:color w:val="002060"/>
                <w:sz w:val="28"/>
                <w:szCs w:val="28"/>
              </w:rPr>
              <w:t>- Chỉ đạo dạy học theo TKB</w:t>
            </w:r>
            <w:r w:rsidR="00145423" w:rsidRPr="00145423">
              <w:rPr>
                <w:color w:val="002060"/>
                <w:sz w:val="28"/>
                <w:szCs w:val="28"/>
              </w:rPr>
              <w:t xml:space="preserve"> chiều thứ 5</w:t>
            </w:r>
          </w:p>
          <w:p w:rsidR="00486AD4" w:rsidRDefault="00486AD4" w:rsidP="004958CB">
            <w:pPr>
              <w:ind w:left="0" w:hanging="2"/>
              <w:jc w:val="both"/>
            </w:pPr>
          </w:p>
        </w:tc>
        <w:tc>
          <w:tcPr>
            <w:tcW w:w="1418" w:type="dxa"/>
            <w:tcBorders>
              <w:top w:val="single" w:sz="6" w:space="0" w:color="000000"/>
              <w:left w:val="single" w:sz="6" w:space="0" w:color="000000"/>
              <w:bottom w:val="single" w:sz="6" w:space="0" w:color="000000"/>
              <w:right w:val="single" w:sz="6" w:space="0" w:color="000000"/>
            </w:tcBorders>
          </w:tcPr>
          <w:p w:rsidR="00486AD4" w:rsidRDefault="00486AD4" w:rsidP="00800815">
            <w:pPr>
              <w:pBdr>
                <w:top w:val="nil"/>
                <w:left w:val="nil"/>
                <w:bottom w:val="nil"/>
                <w:right w:val="nil"/>
                <w:between w:val="nil"/>
              </w:pBdr>
              <w:shd w:val="clear" w:color="auto" w:fill="FFFFFF"/>
              <w:spacing w:line="240" w:lineRule="auto"/>
              <w:ind w:left="1" w:hanging="3"/>
              <w:jc w:val="both"/>
              <w:rPr>
                <w:color w:val="000000"/>
                <w:sz w:val="28"/>
                <w:szCs w:val="28"/>
              </w:rPr>
            </w:pPr>
          </w:p>
        </w:tc>
        <w:tc>
          <w:tcPr>
            <w:tcW w:w="1275" w:type="dxa"/>
            <w:tcBorders>
              <w:top w:val="single" w:sz="6" w:space="0" w:color="000000"/>
              <w:left w:val="single" w:sz="6" w:space="0" w:color="000000"/>
              <w:bottom w:val="single" w:sz="6" w:space="0" w:color="000000"/>
              <w:right w:val="single" w:sz="6" w:space="0" w:color="000000"/>
            </w:tcBorders>
          </w:tcPr>
          <w:p w:rsidR="00486AD4" w:rsidRDefault="003F43D8" w:rsidP="00800815">
            <w:pPr>
              <w:pBdr>
                <w:top w:val="nil"/>
                <w:left w:val="nil"/>
                <w:bottom w:val="nil"/>
                <w:right w:val="nil"/>
                <w:between w:val="nil"/>
              </w:pBdr>
              <w:spacing w:line="240" w:lineRule="auto"/>
              <w:ind w:left="1" w:hanging="3"/>
              <w:jc w:val="both"/>
              <w:rPr>
                <w:color w:val="000000"/>
                <w:sz w:val="28"/>
                <w:szCs w:val="28"/>
              </w:rPr>
            </w:pPr>
            <w:r>
              <w:rPr>
                <w:color w:val="000000"/>
                <w:sz w:val="28"/>
                <w:szCs w:val="28"/>
              </w:rPr>
              <w:t>Thầy Thanh</w:t>
            </w:r>
          </w:p>
        </w:tc>
      </w:tr>
      <w:tr w:rsidR="00486AD4" w:rsidTr="00853245">
        <w:trPr>
          <w:cantSplit/>
          <w:trHeight w:val="776"/>
        </w:trPr>
        <w:tc>
          <w:tcPr>
            <w:tcW w:w="1149" w:type="dxa"/>
            <w:vMerge w:val="restart"/>
            <w:tcBorders>
              <w:top w:val="single" w:sz="6" w:space="0" w:color="000000"/>
              <w:left w:val="single" w:sz="6" w:space="0" w:color="000000"/>
              <w:right w:val="single" w:sz="6" w:space="0" w:color="000000"/>
            </w:tcBorders>
            <w:vAlign w:val="center"/>
          </w:tcPr>
          <w:p w:rsidR="00486AD4" w:rsidRDefault="003F43D8" w:rsidP="00800815">
            <w:pPr>
              <w:ind w:left="1" w:hanging="3"/>
              <w:jc w:val="both"/>
              <w:rPr>
                <w:sz w:val="28"/>
                <w:szCs w:val="28"/>
              </w:rPr>
            </w:pPr>
            <w:r>
              <w:rPr>
                <w:b/>
                <w:sz w:val="28"/>
                <w:szCs w:val="28"/>
              </w:rPr>
              <w:t xml:space="preserve">Thứ Tư </w:t>
            </w:r>
            <w:r w:rsidR="00C93679">
              <w:rPr>
                <w:sz w:val="28"/>
                <w:szCs w:val="28"/>
              </w:rPr>
              <w:br/>
              <w:t>(23</w:t>
            </w:r>
            <w:r w:rsidR="00650E70">
              <w:rPr>
                <w:sz w:val="28"/>
                <w:szCs w:val="28"/>
              </w:rPr>
              <w:t>/02/ 2022</w:t>
            </w:r>
            <w:r>
              <w:rPr>
                <w:sz w:val="28"/>
                <w:szCs w:val="28"/>
              </w:rPr>
              <w:t>)</w:t>
            </w:r>
          </w:p>
        </w:tc>
        <w:tc>
          <w:tcPr>
            <w:tcW w:w="828" w:type="dxa"/>
            <w:tcBorders>
              <w:top w:val="single" w:sz="6" w:space="0" w:color="000000"/>
              <w:left w:val="single" w:sz="6" w:space="0" w:color="000000"/>
              <w:bottom w:val="single" w:sz="6" w:space="0" w:color="000000"/>
              <w:right w:val="single" w:sz="6" w:space="0" w:color="000000"/>
            </w:tcBorders>
          </w:tcPr>
          <w:p w:rsidR="00486AD4" w:rsidRPr="00482D58" w:rsidRDefault="003F43D8" w:rsidP="00800815">
            <w:pPr>
              <w:ind w:left="1" w:hanging="3"/>
              <w:jc w:val="both"/>
              <w:rPr>
                <w:sz w:val="28"/>
                <w:szCs w:val="28"/>
              </w:rPr>
            </w:pPr>
            <w:r w:rsidRPr="00482D58">
              <w:rPr>
                <w:sz w:val="28"/>
                <w:szCs w:val="28"/>
              </w:rPr>
              <w:t>Sáng</w:t>
            </w:r>
          </w:p>
        </w:tc>
        <w:tc>
          <w:tcPr>
            <w:tcW w:w="5103" w:type="dxa"/>
            <w:tcBorders>
              <w:top w:val="single" w:sz="6" w:space="0" w:color="000000"/>
              <w:left w:val="single" w:sz="6" w:space="0" w:color="000000"/>
              <w:bottom w:val="single" w:sz="6" w:space="0" w:color="000000"/>
              <w:right w:val="single" w:sz="6" w:space="0" w:color="000000"/>
            </w:tcBorders>
          </w:tcPr>
          <w:p w:rsidR="00486AD4" w:rsidRDefault="003F43D8" w:rsidP="00800815">
            <w:pPr>
              <w:ind w:left="1" w:hanging="3"/>
              <w:jc w:val="both"/>
              <w:rPr>
                <w:sz w:val="28"/>
                <w:szCs w:val="28"/>
              </w:rPr>
            </w:pPr>
            <w:r>
              <w:rPr>
                <w:sz w:val="28"/>
                <w:szCs w:val="28"/>
              </w:rPr>
              <w:t>- Chỉ đạo dạy học theo TKB</w:t>
            </w:r>
          </w:p>
          <w:p w:rsidR="00486AD4" w:rsidRDefault="00F9293E" w:rsidP="00800815">
            <w:pPr>
              <w:ind w:left="1" w:hanging="3"/>
              <w:jc w:val="both"/>
              <w:rPr>
                <w:sz w:val="28"/>
                <w:szCs w:val="28"/>
              </w:rPr>
            </w:pPr>
            <w:r>
              <w:rPr>
                <w:sz w:val="28"/>
                <w:szCs w:val="28"/>
              </w:rPr>
              <w:t>- Dự giờ giáo viên</w:t>
            </w:r>
            <w:r w:rsidR="008A01D0">
              <w:rPr>
                <w:sz w:val="28"/>
                <w:szCs w:val="28"/>
              </w:rPr>
              <w:t xml:space="preserve"> theo Kế hoạch CM</w:t>
            </w:r>
          </w:p>
        </w:tc>
        <w:tc>
          <w:tcPr>
            <w:tcW w:w="1418" w:type="dxa"/>
            <w:tcBorders>
              <w:top w:val="single" w:sz="6" w:space="0" w:color="000000"/>
              <w:left w:val="single" w:sz="6" w:space="0" w:color="000000"/>
              <w:bottom w:val="single" w:sz="6" w:space="0" w:color="000000"/>
              <w:right w:val="single" w:sz="6" w:space="0" w:color="000000"/>
            </w:tcBorders>
          </w:tcPr>
          <w:p w:rsidR="00486AD4" w:rsidRDefault="00486AD4" w:rsidP="00800815">
            <w:pPr>
              <w:shd w:val="clear" w:color="auto" w:fill="FFFFFF"/>
              <w:ind w:left="1" w:hanging="3"/>
              <w:jc w:val="both"/>
              <w:rPr>
                <w:color w:val="000000"/>
                <w:sz w:val="28"/>
                <w:szCs w:val="28"/>
              </w:rPr>
            </w:pPr>
          </w:p>
        </w:tc>
        <w:tc>
          <w:tcPr>
            <w:tcW w:w="1275" w:type="dxa"/>
            <w:tcBorders>
              <w:top w:val="single" w:sz="6" w:space="0" w:color="000000"/>
              <w:left w:val="single" w:sz="6" w:space="0" w:color="000000"/>
              <w:bottom w:val="single" w:sz="6" w:space="0" w:color="000000"/>
              <w:right w:val="single" w:sz="6" w:space="0" w:color="000000"/>
            </w:tcBorders>
          </w:tcPr>
          <w:p w:rsidR="00486AD4" w:rsidRDefault="003F43D8" w:rsidP="00800815">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Thầy </w:t>
            </w:r>
            <w:r w:rsidR="00070A02">
              <w:rPr>
                <w:sz w:val="28"/>
                <w:szCs w:val="28"/>
              </w:rPr>
              <w:t>Thanh</w:t>
            </w:r>
            <w:r w:rsidR="00070A02">
              <w:rPr>
                <w:color w:val="000000"/>
                <w:sz w:val="28"/>
                <w:szCs w:val="28"/>
              </w:rPr>
              <w:t xml:space="preserve"> </w:t>
            </w:r>
          </w:p>
        </w:tc>
      </w:tr>
      <w:tr w:rsidR="00486AD4" w:rsidTr="00853245">
        <w:trPr>
          <w:cantSplit/>
          <w:trHeight w:val="811"/>
        </w:trPr>
        <w:tc>
          <w:tcPr>
            <w:tcW w:w="1149" w:type="dxa"/>
            <w:vMerge/>
            <w:tcBorders>
              <w:top w:val="single" w:sz="6" w:space="0" w:color="000000"/>
              <w:left w:val="single" w:sz="6" w:space="0" w:color="000000"/>
              <w:right w:val="single" w:sz="6" w:space="0" w:color="000000"/>
            </w:tcBorders>
            <w:vAlign w:val="center"/>
          </w:tcPr>
          <w:p w:rsidR="00486AD4" w:rsidRDefault="00486AD4" w:rsidP="00800815">
            <w:pPr>
              <w:widowControl w:val="0"/>
              <w:pBdr>
                <w:top w:val="nil"/>
                <w:left w:val="nil"/>
                <w:bottom w:val="nil"/>
                <w:right w:val="nil"/>
                <w:between w:val="nil"/>
              </w:pBdr>
              <w:spacing w:line="276" w:lineRule="auto"/>
              <w:ind w:left="1" w:hanging="3"/>
              <w:jc w:val="both"/>
              <w:rPr>
                <w:color w:val="000000"/>
                <w:sz w:val="28"/>
                <w:szCs w:val="28"/>
              </w:rPr>
            </w:pPr>
          </w:p>
        </w:tc>
        <w:tc>
          <w:tcPr>
            <w:tcW w:w="828" w:type="dxa"/>
            <w:tcBorders>
              <w:top w:val="single" w:sz="6" w:space="0" w:color="000000"/>
              <w:left w:val="single" w:sz="6" w:space="0" w:color="000000"/>
              <w:bottom w:val="single" w:sz="6" w:space="0" w:color="000000"/>
              <w:right w:val="single" w:sz="6" w:space="0" w:color="000000"/>
            </w:tcBorders>
          </w:tcPr>
          <w:p w:rsidR="00486AD4" w:rsidRPr="00482D58" w:rsidRDefault="003F43D8" w:rsidP="00800815">
            <w:pPr>
              <w:ind w:left="1" w:hanging="3"/>
              <w:jc w:val="both"/>
              <w:rPr>
                <w:sz w:val="28"/>
                <w:szCs w:val="28"/>
              </w:rPr>
            </w:pPr>
            <w:r w:rsidRPr="00482D58">
              <w:rPr>
                <w:sz w:val="28"/>
                <w:szCs w:val="28"/>
              </w:rPr>
              <w:t>Chiều</w:t>
            </w:r>
          </w:p>
        </w:tc>
        <w:tc>
          <w:tcPr>
            <w:tcW w:w="5103" w:type="dxa"/>
            <w:tcBorders>
              <w:top w:val="single" w:sz="6" w:space="0" w:color="000000"/>
              <w:left w:val="single" w:sz="6" w:space="0" w:color="000000"/>
              <w:bottom w:val="single" w:sz="6" w:space="0" w:color="000000"/>
              <w:right w:val="single" w:sz="6" w:space="0" w:color="000000"/>
            </w:tcBorders>
          </w:tcPr>
          <w:p w:rsidR="00486AD4" w:rsidRDefault="003F43D8" w:rsidP="00800815">
            <w:pPr>
              <w:ind w:left="1" w:hanging="3"/>
              <w:jc w:val="both"/>
              <w:rPr>
                <w:sz w:val="28"/>
                <w:szCs w:val="28"/>
              </w:rPr>
            </w:pPr>
            <w:r>
              <w:rPr>
                <w:sz w:val="28"/>
                <w:szCs w:val="28"/>
              </w:rPr>
              <w:t>- Chỉ đạo dạy học theo TKB</w:t>
            </w:r>
          </w:p>
          <w:p w:rsidR="00F9293E" w:rsidRDefault="00F9293E" w:rsidP="00145423">
            <w:pPr>
              <w:ind w:left="1" w:hanging="3"/>
              <w:jc w:val="both"/>
            </w:pPr>
            <w:r w:rsidRPr="00145423">
              <w:rPr>
                <w:color w:val="FF0000"/>
                <w:sz w:val="28"/>
                <w:szCs w:val="28"/>
              </w:rPr>
              <w:t xml:space="preserve">- </w:t>
            </w:r>
            <w:r w:rsidR="00145423" w:rsidRPr="00145423">
              <w:rPr>
                <w:color w:val="FF0000"/>
                <w:sz w:val="28"/>
                <w:szCs w:val="28"/>
              </w:rPr>
              <w:t xml:space="preserve">Tiết 2: </w:t>
            </w:r>
            <w:r w:rsidRPr="00145423">
              <w:rPr>
                <w:color w:val="FF0000"/>
                <w:sz w:val="28"/>
                <w:szCs w:val="28"/>
              </w:rPr>
              <w:t xml:space="preserve">Dự giờ </w:t>
            </w:r>
            <w:r w:rsidR="00145423" w:rsidRPr="00145423">
              <w:rPr>
                <w:color w:val="FF0000"/>
                <w:sz w:val="28"/>
                <w:szCs w:val="28"/>
              </w:rPr>
              <w:t>Cô Giang, lớp 7/1</w:t>
            </w:r>
            <w:r w:rsidR="00073719">
              <w:rPr>
                <w:color w:val="FF0000"/>
                <w:sz w:val="28"/>
                <w:szCs w:val="28"/>
              </w:rPr>
              <w:t>(kiểm tra toàn diện)</w:t>
            </w:r>
          </w:p>
        </w:tc>
        <w:tc>
          <w:tcPr>
            <w:tcW w:w="1418" w:type="dxa"/>
            <w:tcBorders>
              <w:top w:val="single" w:sz="6" w:space="0" w:color="000000"/>
              <w:left w:val="single" w:sz="6" w:space="0" w:color="000000"/>
              <w:bottom w:val="single" w:sz="6" w:space="0" w:color="000000"/>
              <w:right w:val="single" w:sz="6" w:space="0" w:color="000000"/>
            </w:tcBorders>
          </w:tcPr>
          <w:p w:rsidR="00486AD4" w:rsidRDefault="00486AD4" w:rsidP="00800815">
            <w:pPr>
              <w:shd w:val="clear" w:color="auto" w:fill="FFFFFF"/>
              <w:ind w:left="1" w:hanging="3"/>
              <w:jc w:val="both"/>
              <w:rPr>
                <w:color w:val="000000"/>
                <w:sz w:val="28"/>
                <w:szCs w:val="28"/>
              </w:rPr>
            </w:pPr>
          </w:p>
        </w:tc>
        <w:tc>
          <w:tcPr>
            <w:tcW w:w="1275" w:type="dxa"/>
            <w:tcBorders>
              <w:top w:val="single" w:sz="6" w:space="0" w:color="000000"/>
              <w:left w:val="single" w:sz="6" w:space="0" w:color="000000"/>
              <w:bottom w:val="single" w:sz="6" w:space="0" w:color="000000"/>
              <w:right w:val="single" w:sz="6" w:space="0" w:color="000000"/>
            </w:tcBorders>
          </w:tcPr>
          <w:p w:rsidR="00486AD4" w:rsidRDefault="003F43D8" w:rsidP="00800815">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Thầy </w:t>
            </w:r>
            <w:r w:rsidR="00070A02">
              <w:rPr>
                <w:sz w:val="28"/>
                <w:szCs w:val="28"/>
              </w:rPr>
              <w:t>Thanh</w:t>
            </w:r>
            <w:r w:rsidR="00070A02">
              <w:rPr>
                <w:color w:val="000000"/>
                <w:sz w:val="28"/>
                <w:szCs w:val="28"/>
              </w:rPr>
              <w:t xml:space="preserve"> </w:t>
            </w:r>
          </w:p>
          <w:p w:rsidR="00486AD4" w:rsidRDefault="00486AD4" w:rsidP="00800815">
            <w:pPr>
              <w:pBdr>
                <w:top w:val="nil"/>
                <w:left w:val="nil"/>
                <w:bottom w:val="nil"/>
                <w:right w:val="nil"/>
                <w:between w:val="nil"/>
              </w:pBdr>
              <w:spacing w:line="240" w:lineRule="auto"/>
              <w:ind w:left="1" w:hanging="3"/>
              <w:jc w:val="both"/>
              <w:rPr>
                <w:color w:val="000000"/>
                <w:sz w:val="28"/>
                <w:szCs w:val="28"/>
              </w:rPr>
            </w:pPr>
          </w:p>
        </w:tc>
      </w:tr>
      <w:tr w:rsidR="00486AD4" w:rsidTr="003F07F2">
        <w:trPr>
          <w:cantSplit/>
          <w:trHeight w:val="723"/>
        </w:trPr>
        <w:tc>
          <w:tcPr>
            <w:tcW w:w="1149" w:type="dxa"/>
            <w:vMerge w:val="restart"/>
            <w:tcBorders>
              <w:top w:val="single" w:sz="6" w:space="0" w:color="000000"/>
              <w:left w:val="single" w:sz="6" w:space="0" w:color="000000"/>
              <w:right w:val="single" w:sz="6" w:space="0" w:color="000000"/>
            </w:tcBorders>
            <w:vAlign w:val="center"/>
          </w:tcPr>
          <w:p w:rsidR="00486AD4" w:rsidRDefault="003F43D8" w:rsidP="00800815">
            <w:pPr>
              <w:ind w:left="1" w:hanging="3"/>
              <w:jc w:val="both"/>
              <w:rPr>
                <w:sz w:val="28"/>
                <w:szCs w:val="28"/>
              </w:rPr>
            </w:pPr>
            <w:r>
              <w:rPr>
                <w:b/>
                <w:sz w:val="28"/>
                <w:szCs w:val="28"/>
              </w:rPr>
              <w:t xml:space="preserve">Thứ Năm </w:t>
            </w:r>
            <w:r w:rsidR="00C93679">
              <w:rPr>
                <w:sz w:val="28"/>
                <w:szCs w:val="28"/>
              </w:rPr>
              <w:br/>
              <w:t>(24</w:t>
            </w:r>
            <w:r w:rsidR="00650E70">
              <w:rPr>
                <w:sz w:val="28"/>
                <w:szCs w:val="28"/>
              </w:rPr>
              <w:t>/02/ 2022</w:t>
            </w:r>
            <w:r>
              <w:rPr>
                <w:sz w:val="28"/>
                <w:szCs w:val="28"/>
              </w:rPr>
              <w:t>)</w:t>
            </w:r>
          </w:p>
        </w:tc>
        <w:tc>
          <w:tcPr>
            <w:tcW w:w="828" w:type="dxa"/>
            <w:tcBorders>
              <w:top w:val="single" w:sz="6" w:space="0" w:color="000000"/>
              <w:left w:val="single" w:sz="6" w:space="0" w:color="000000"/>
              <w:bottom w:val="single" w:sz="6" w:space="0" w:color="000000"/>
              <w:right w:val="single" w:sz="6" w:space="0" w:color="000000"/>
            </w:tcBorders>
          </w:tcPr>
          <w:p w:rsidR="00486AD4" w:rsidRPr="00482D58" w:rsidRDefault="003F43D8" w:rsidP="00800815">
            <w:pPr>
              <w:ind w:left="1" w:hanging="3"/>
              <w:jc w:val="both"/>
              <w:rPr>
                <w:sz w:val="28"/>
                <w:szCs w:val="28"/>
              </w:rPr>
            </w:pPr>
            <w:r w:rsidRPr="00482D58">
              <w:rPr>
                <w:sz w:val="28"/>
                <w:szCs w:val="28"/>
              </w:rPr>
              <w:t>Sáng</w:t>
            </w:r>
          </w:p>
        </w:tc>
        <w:tc>
          <w:tcPr>
            <w:tcW w:w="5103" w:type="dxa"/>
            <w:tcBorders>
              <w:top w:val="single" w:sz="6" w:space="0" w:color="000000"/>
              <w:left w:val="single" w:sz="6" w:space="0" w:color="000000"/>
              <w:bottom w:val="single" w:sz="6" w:space="0" w:color="000000"/>
              <w:right w:val="single" w:sz="6" w:space="0" w:color="000000"/>
            </w:tcBorders>
          </w:tcPr>
          <w:p w:rsidR="00486AD4" w:rsidRPr="00145423" w:rsidRDefault="003F43D8" w:rsidP="00800815">
            <w:pPr>
              <w:ind w:left="1" w:hanging="3"/>
              <w:jc w:val="both"/>
              <w:rPr>
                <w:color w:val="002060"/>
                <w:sz w:val="28"/>
                <w:szCs w:val="28"/>
              </w:rPr>
            </w:pPr>
            <w:r w:rsidRPr="00145423">
              <w:rPr>
                <w:color w:val="002060"/>
                <w:sz w:val="28"/>
                <w:szCs w:val="28"/>
              </w:rPr>
              <w:t xml:space="preserve">- Chỉ đạo dạy học theo TKB </w:t>
            </w:r>
            <w:r w:rsidR="00145423" w:rsidRPr="00145423">
              <w:rPr>
                <w:color w:val="002060"/>
                <w:sz w:val="28"/>
                <w:szCs w:val="28"/>
              </w:rPr>
              <w:t>chiều thứ 3</w:t>
            </w:r>
          </w:p>
          <w:p w:rsidR="004958CB" w:rsidRDefault="0033551E" w:rsidP="004958CB">
            <w:pPr>
              <w:ind w:left="1" w:hanging="3"/>
              <w:jc w:val="both"/>
              <w:rPr>
                <w:color w:val="FF0000"/>
                <w:sz w:val="28"/>
                <w:szCs w:val="28"/>
              </w:rPr>
            </w:pPr>
            <w:r w:rsidRPr="00F06F66">
              <w:rPr>
                <w:b/>
                <w:color w:val="FF0000"/>
                <w:sz w:val="28"/>
                <w:szCs w:val="28"/>
              </w:rPr>
              <w:t>-</w:t>
            </w:r>
            <w:r w:rsidRPr="00F06F66">
              <w:rPr>
                <w:color w:val="FF0000"/>
                <w:sz w:val="28"/>
                <w:szCs w:val="28"/>
              </w:rPr>
              <w:t xml:space="preserve"> </w:t>
            </w:r>
            <w:r w:rsidR="004958CB" w:rsidRPr="00F06F66">
              <w:rPr>
                <w:color w:val="FF0000"/>
                <w:sz w:val="28"/>
                <w:szCs w:val="28"/>
              </w:rPr>
              <w:t xml:space="preserve">Tiết 2: Dự giờ T. Hữu, lớp 7/2 </w:t>
            </w:r>
          </w:p>
          <w:p w:rsidR="00145423" w:rsidRPr="00F06F66" w:rsidRDefault="00145423" w:rsidP="004958CB">
            <w:pPr>
              <w:ind w:left="1" w:hanging="3"/>
              <w:jc w:val="both"/>
              <w:rPr>
                <w:color w:val="FF0000"/>
                <w:sz w:val="28"/>
                <w:szCs w:val="28"/>
              </w:rPr>
            </w:pPr>
            <w:r>
              <w:rPr>
                <w:b/>
                <w:color w:val="FF0000"/>
                <w:sz w:val="28"/>
                <w:szCs w:val="28"/>
              </w:rPr>
              <w:t>-</w:t>
            </w:r>
            <w:r>
              <w:rPr>
                <w:color w:val="FF0000"/>
                <w:sz w:val="28"/>
                <w:szCs w:val="28"/>
              </w:rPr>
              <w:t xml:space="preserve"> </w:t>
            </w:r>
            <w:r w:rsidRPr="00F06F66">
              <w:rPr>
                <w:color w:val="FF0000"/>
                <w:sz w:val="28"/>
                <w:szCs w:val="28"/>
              </w:rPr>
              <w:t>Tiết 2: Dự giờ T.</w:t>
            </w:r>
            <w:r>
              <w:rPr>
                <w:color w:val="FF0000"/>
                <w:sz w:val="28"/>
                <w:szCs w:val="28"/>
              </w:rPr>
              <w:t xml:space="preserve"> Chinh</w:t>
            </w:r>
            <w:r w:rsidRPr="00F06F66">
              <w:rPr>
                <w:color w:val="FF0000"/>
                <w:sz w:val="28"/>
                <w:szCs w:val="28"/>
              </w:rPr>
              <w:t xml:space="preserve">, lớp </w:t>
            </w:r>
            <w:r>
              <w:rPr>
                <w:color w:val="FF0000"/>
                <w:sz w:val="28"/>
                <w:szCs w:val="28"/>
              </w:rPr>
              <w:t>6/3</w:t>
            </w:r>
          </w:p>
          <w:p w:rsidR="004958CB" w:rsidRDefault="004958CB" w:rsidP="008A01D0">
            <w:pPr>
              <w:ind w:left="1" w:hanging="3"/>
              <w:jc w:val="both"/>
              <w:rPr>
                <w:sz w:val="28"/>
                <w:szCs w:val="28"/>
              </w:rPr>
            </w:pPr>
            <w:r w:rsidRPr="002C35DC">
              <w:rPr>
                <w:color w:val="FF0000"/>
                <w:sz w:val="28"/>
                <w:szCs w:val="28"/>
              </w:rPr>
              <w:t xml:space="preserve">- 9h: Họp chuyên môn </w:t>
            </w:r>
            <w:r w:rsidR="002C35DC" w:rsidRPr="002C35DC">
              <w:rPr>
                <w:color w:val="FF0000"/>
                <w:sz w:val="28"/>
                <w:szCs w:val="28"/>
              </w:rPr>
              <w:t>trường</w:t>
            </w:r>
          </w:p>
        </w:tc>
        <w:tc>
          <w:tcPr>
            <w:tcW w:w="1418" w:type="dxa"/>
            <w:tcBorders>
              <w:top w:val="single" w:sz="6" w:space="0" w:color="000000"/>
              <w:left w:val="single" w:sz="6" w:space="0" w:color="000000"/>
              <w:bottom w:val="single" w:sz="6" w:space="0" w:color="000000"/>
              <w:right w:val="single" w:sz="6" w:space="0" w:color="000000"/>
            </w:tcBorders>
          </w:tcPr>
          <w:p w:rsidR="00486AD4" w:rsidRDefault="00486AD4" w:rsidP="00800815">
            <w:pPr>
              <w:shd w:val="clear" w:color="auto" w:fill="FFFFFF"/>
              <w:ind w:left="1" w:hanging="3"/>
              <w:jc w:val="both"/>
              <w:rPr>
                <w:color w:val="000000"/>
                <w:sz w:val="28"/>
                <w:szCs w:val="28"/>
              </w:rPr>
            </w:pPr>
          </w:p>
        </w:tc>
        <w:tc>
          <w:tcPr>
            <w:tcW w:w="1275" w:type="dxa"/>
            <w:tcBorders>
              <w:top w:val="single" w:sz="6" w:space="0" w:color="000000"/>
              <w:left w:val="single" w:sz="6" w:space="0" w:color="000000"/>
              <w:bottom w:val="single" w:sz="6" w:space="0" w:color="000000"/>
              <w:right w:val="single" w:sz="6" w:space="0" w:color="000000"/>
            </w:tcBorders>
          </w:tcPr>
          <w:p w:rsidR="00486AD4" w:rsidRDefault="003F43D8" w:rsidP="00800815">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Thầy </w:t>
            </w:r>
            <w:r w:rsidR="00070A02">
              <w:rPr>
                <w:sz w:val="28"/>
                <w:szCs w:val="28"/>
              </w:rPr>
              <w:t>Thanh</w:t>
            </w:r>
            <w:r w:rsidR="00070A02">
              <w:rPr>
                <w:color w:val="000000"/>
                <w:sz w:val="28"/>
                <w:szCs w:val="28"/>
              </w:rPr>
              <w:t xml:space="preserve"> </w:t>
            </w:r>
          </w:p>
          <w:p w:rsidR="00486AD4" w:rsidRDefault="00486AD4" w:rsidP="00800815">
            <w:pPr>
              <w:pBdr>
                <w:top w:val="nil"/>
                <w:left w:val="nil"/>
                <w:bottom w:val="nil"/>
                <w:right w:val="nil"/>
                <w:between w:val="nil"/>
              </w:pBdr>
              <w:spacing w:line="240" w:lineRule="auto"/>
              <w:ind w:left="1" w:hanging="3"/>
              <w:jc w:val="both"/>
              <w:rPr>
                <w:color w:val="000000"/>
                <w:sz w:val="28"/>
                <w:szCs w:val="28"/>
              </w:rPr>
            </w:pPr>
          </w:p>
        </w:tc>
      </w:tr>
      <w:tr w:rsidR="00486AD4" w:rsidTr="00853245">
        <w:trPr>
          <w:cantSplit/>
          <w:trHeight w:val="858"/>
        </w:trPr>
        <w:tc>
          <w:tcPr>
            <w:tcW w:w="1149" w:type="dxa"/>
            <w:vMerge/>
            <w:tcBorders>
              <w:top w:val="single" w:sz="6" w:space="0" w:color="000000"/>
              <w:left w:val="single" w:sz="6" w:space="0" w:color="000000"/>
              <w:right w:val="single" w:sz="6" w:space="0" w:color="000000"/>
            </w:tcBorders>
            <w:vAlign w:val="center"/>
          </w:tcPr>
          <w:p w:rsidR="00486AD4" w:rsidRDefault="00486AD4" w:rsidP="00800815">
            <w:pPr>
              <w:widowControl w:val="0"/>
              <w:pBdr>
                <w:top w:val="nil"/>
                <w:left w:val="nil"/>
                <w:bottom w:val="nil"/>
                <w:right w:val="nil"/>
                <w:between w:val="nil"/>
              </w:pBdr>
              <w:spacing w:line="276" w:lineRule="auto"/>
              <w:ind w:left="1" w:hanging="3"/>
              <w:jc w:val="both"/>
              <w:rPr>
                <w:color w:val="000000"/>
                <w:sz w:val="28"/>
                <w:szCs w:val="28"/>
              </w:rPr>
            </w:pPr>
          </w:p>
        </w:tc>
        <w:tc>
          <w:tcPr>
            <w:tcW w:w="828" w:type="dxa"/>
            <w:tcBorders>
              <w:top w:val="single" w:sz="6" w:space="0" w:color="000000"/>
              <w:left w:val="single" w:sz="6" w:space="0" w:color="000000"/>
              <w:bottom w:val="single" w:sz="6" w:space="0" w:color="000000"/>
              <w:right w:val="single" w:sz="6" w:space="0" w:color="000000"/>
            </w:tcBorders>
          </w:tcPr>
          <w:p w:rsidR="00486AD4" w:rsidRPr="00482D58" w:rsidRDefault="003F43D8" w:rsidP="00800815">
            <w:pPr>
              <w:ind w:left="1" w:hanging="3"/>
              <w:jc w:val="both"/>
              <w:rPr>
                <w:sz w:val="28"/>
                <w:szCs w:val="28"/>
              </w:rPr>
            </w:pPr>
            <w:r w:rsidRPr="00482D58">
              <w:rPr>
                <w:sz w:val="28"/>
                <w:szCs w:val="28"/>
              </w:rPr>
              <w:t>Chiều</w:t>
            </w:r>
          </w:p>
        </w:tc>
        <w:tc>
          <w:tcPr>
            <w:tcW w:w="5103" w:type="dxa"/>
            <w:tcBorders>
              <w:top w:val="single" w:sz="6" w:space="0" w:color="000000"/>
              <w:left w:val="single" w:sz="6" w:space="0" w:color="000000"/>
              <w:bottom w:val="single" w:sz="6" w:space="0" w:color="000000"/>
              <w:right w:val="single" w:sz="6" w:space="0" w:color="000000"/>
            </w:tcBorders>
          </w:tcPr>
          <w:p w:rsidR="00486AD4" w:rsidRDefault="003F43D8" w:rsidP="00800815">
            <w:pPr>
              <w:ind w:left="1" w:hanging="3"/>
              <w:jc w:val="both"/>
              <w:rPr>
                <w:sz w:val="28"/>
                <w:szCs w:val="28"/>
              </w:rPr>
            </w:pPr>
            <w:r w:rsidRPr="00482D58">
              <w:rPr>
                <w:b/>
                <w:sz w:val="28"/>
                <w:szCs w:val="28"/>
              </w:rPr>
              <w:t>-</w:t>
            </w:r>
            <w:r>
              <w:rPr>
                <w:sz w:val="28"/>
                <w:szCs w:val="28"/>
              </w:rPr>
              <w:t xml:space="preserve"> Chỉ đạo dạy học theo TKB</w:t>
            </w:r>
          </w:p>
        </w:tc>
        <w:tc>
          <w:tcPr>
            <w:tcW w:w="1418" w:type="dxa"/>
            <w:tcBorders>
              <w:top w:val="single" w:sz="6" w:space="0" w:color="000000"/>
              <w:left w:val="single" w:sz="6" w:space="0" w:color="000000"/>
              <w:bottom w:val="single" w:sz="6" w:space="0" w:color="000000"/>
              <w:right w:val="single" w:sz="6" w:space="0" w:color="000000"/>
            </w:tcBorders>
          </w:tcPr>
          <w:p w:rsidR="00486AD4" w:rsidRDefault="00486AD4" w:rsidP="00800815">
            <w:pPr>
              <w:shd w:val="clear" w:color="auto" w:fill="FFFFFF"/>
              <w:ind w:left="1" w:hanging="3"/>
              <w:jc w:val="both"/>
              <w:rPr>
                <w:color w:val="000000"/>
                <w:sz w:val="28"/>
                <w:szCs w:val="28"/>
              </w:rPr>
            </w:pPr>
          </w:p>
        </w:tc>
        <w:tc>
          <w:tcPr>
            <w:tcW w:w="1275" w:type="dxa"/>
            <w:tcBorders>
              <w:top w:val="single" w:sz="6" w:space="0" w:color="000000"/>
              <w:left w:val="single" w:sz="6" w:space="0" w:color="000000"/>
              <w:bottom w:val="single" w:sz="6" w:space="0" w:color="000000"/>
              <w:right w:val="single" w:sz="6" w:space="0" w:color="000000"/>
            </w:tcBorders>
          </w:tcPr>
          <w:p w:rsidR="00486AD4" w:rsidRDefault="003F43D8" w:rsidP="00800815">
            <w:pPr>
              <w:pBdr>
                <w:top w:val="nil"/>
                <w:left w:val="nil"/>
                <w:bottom w:val="nil"/>
                <w:right w:val="nil"/>
                <w:between w:val="nil"/>
              </w:pBdr>
              <w:spacing w:line="240" w:lineRule="auto"/>
              <w:ind w:left="1" w:hanging="3"/>
              <w:jc w:val="both"/>
              <w:rPr>
                <w:color w:val="000000"/>
                <w:sz w:val="28"/>
                <w:szCs w:val="28"/>
              </w:rPr>
            </w:pPr>
            <w:r>
              <w:rPr>
                <w:color w:val="000000"/>
                <w:sz w:val="28"/>
                <w:szCs w:val="28"/>
              </w:rPr>
              <w:t>Thầy Thanh</w:t>
            </w:r>
          </w:p>
        </w:tc>
      </w:tr>
      <w:tr w:rsidR="00486AD4" w:rsidTr="00853245">
        <w:trPr>
          <w:cantSplit/>
          <w:trHeight w:val="784"/>
        </w:trPr>
        <w:tc>
          <w:tcPr>
            <w:tcW w:w="1149" w:type="dxa"/>
            <w:vMerge w:val="restart"/>
            <w:tcBorders>
              <w:top w:val="single" w:sz="6" w:space="0" w:color="000000"/>
              <w:left w:val="single" w:sz="6" w:space="0" w:color="000000"/>
              <w:right w:val="single" w:sz="6" w:space="0" w:color="000000"/>
            </w:tcBorders>
            <w:vAlign w:val="center"/>
          </w:tcPr>
          <w:p w:rsidR="00486AD4" w:rsidRDefault="003F43D8" w:rsidP="00800815">
            <w:pPr>
              <w:ind w:left="1" w:hanging="3"/>
              <w:jc w:val="both"/>
              <w:rPr>
                <w:sz w:val="28"/>
                <w:szCs w:val="28"/>
              </w:rPr>
            </w:pPr>
            <w:r>
              <w:rPr>
                <w:b/>
                <w:sz w:val="28"/>
                <w:szCs w:val="28"/>
              </w:rPr>
              <w:t xml:space="preserve">Thứ Sáu </w:t>
            </w:r>
            <w:r w:rsidR="00C93679">
              <w:rPr>
                <w:sz w:val="28"/>
                <w:szCs w:val="28"/>
              </w:rPr>
              <w:br/>
              <w:t>(25</w:t>
            </w:r>
            <w:r w:rsidR="00650E70">
              <w:rPr>
                <w:sz w:val="28"/>
                <w:szCs w:val="28"/>
              </w:rPr>
              <w:t>/02</w:t>
            </w:r>
            <w:r>
              <w:rPr>
                <w:sz w:val="28"/>
                <w:szCs w:val="28"/>
              </w:rPr>
              <w:t>/ 2021)</w:t>
            </w:r>
          </w:p>
        </w:tc>
        <w:tc>
          <w:tcPr>
            <w:tcW w:w="828" w:type="dxa"/>
            <w:tcBorders>
              <w:top w:val="single" w:sz="6" w:space="0" w:color="000000"/>
              <w:left w:val="single" w:sz="6" w:space="0" w:color="000000"/>
              <w:bottom w:val="single" w:sz="6" w:space="0" w:color="000000"/>
              <w:right w:val="single" w:sz="6" w:space="0" w:color="000000"/>
            </w:tcBorders>
          </w:tcPr>
          <w:p w:rsidR="00486AD4" w:rsidRPr="00482D58" w:rsidRDefault="003F43D8" w:rsidP="00800815">
            <w:pPr>
              <w:ind w:left="1" w:right="113" w:hanging="3"/>
              <w:jc w:val="both"/>
              <w:rPr>
                <w:sz w:val="28"/>
                <w:szCs w:val="28"/>
              </w:rPr>
            </w:pPr>
            <w:r w:rsidRPr="00482D58">
              <w:rPr>
                <w:sz w:val="28"/>
                <w:szCs w:val="28"/>
              </w:rPr>
              <w:t>Sáng</w:t>
            </w:r>
          </w:p>
        </w:tc>
        <w:tc>
          <w:tcPr>
            <w:tcW w:w="5103" w:type="dxa"/>
            <w:tcBorders>
              <w:top w:val="single" w:sz="6" w:space="0" w:color="000000"/>
              <w:left w:val="single" w:sz="6" w:space="0" w:color="000000"/>
              <w:bottom w:val="single" w:sz="6" w:space="0" w:color="000000"/>
              <w:right w:val="single" w:sz="6" w:space="0" w:color="000000"/>
            </w:tcBorders>
          </w:tcPr>
          <w:p w:rsidR="00486AD4" w:rsidRDefault="003F43D8" w:rsidP="00800815">
            <w:pPr>
              <w:ind w:leftChars="0" w:left="0" w:firstLineChars="0" w:firstLine="0"/>
              <w:jc w:val="both"/>
              <w:rPr>
                <w:sz w:val="28"/>
                <w:szCs w:val="28"/>
              </w:rPr>
            </w:pPr>
            <w:r w:rsidRPr="00482D58">
              <w:rPr>
                <w:b/>
                <w:sz w:val="28"/>
                <w:szCs w:val="28"/>
              </w:rPr>
              <w:t>-</w:t>
            </w:r>
            <w:r>
              <w:rPr>
                <w:sz w:val="28"/>
                <w:szCs w:val="28"/>
              </w:rPr>
              <w:t xml:space="preserve"> Chỉ đạo dạy học theo TKB </w:t>
            </w:r>
          </w:p>
          <w:p w:rsidR="00F57BA1" w:rsidRDefault="00F57BA1" w:rsidP="00800815">
            <w:pPr>
              <w:ind w:leftChars="0" w:left="0" w:firstLineChars="0" w:firstLine="0"/>
              <w:jc w:val="both"/>
            </w:pPr>
          </w:p>
        </w:tc>
        <w:tc>
          <w:tcPr>
            <w:tcW w:w="1418" w:type="dxa"/>
            <w:tcBorders>
              <w:top w:val="single" w:sz="6" w:space="0" w:color="000000"/>
              <w:left w:val="single" w:sz="6" w:space="0" w:color="000000"/>
              <w:bottom w:val="single" w:sz="6" w:space="0" w:color="000000"/>
              <w:right w:val="single" w:sz="6" w:space="0" w:color="000000"/>
            </w:tcBorders>
          </w:tcPr>
          <w:p w:rsidR="00486AD4" w:rsidRDefault="00486AD4" w:rsidP="00800815">
            <w:pPr>
              <w:shd w:val="clear" w:color="auto" w:fill="FFFFFF"/>
              <w:ind w:left="1" w:hanging="3"/>
              <w:jc w:val="both"/>
              <w:rPr>
                <w:color w:val="000000"/>
                <w:sz w:val="28"/>
                <w:szCs w:val="28"/>
              </w:rPr>
            </w:pPr>
          </w:p>
        </w:tc>
        <w:tc>
          <w:tcPr>
            <w:tcW w:w="1275" w:type="dxa"/>
            <w:tcBorders>
              <w:top w:val="single" w:sz="6" w:space="0" w:color="000000"/>
              <w:left w:val="single" w:sz="6" w:space="0" w:color="000000"/>
              <w:bottom w:val="single" w:sz="6" w:space="0" w:color="000000"/>
              <w:right w:val="single" w:sz="6" w:space="0" w:color="000000"/>
            </w:tcBorders>
          </w:tcPr>
          <w:p w:rsidR="00486AD4" w:rsidRDefault="003F43D8" w:rsidP="00800815">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Thầy </w:t>
            </w:r>
            <w:r w:rsidR="00070A02">
              <w:rPr>
                <w:sz w:val="28"/>
                <w:szCs w:val="28"/>
              </w:rPr>
              <w:t>Thanh</w:t>
            </w:r>
            <w:r w:rsidR="00070A02">
              <w:rPr>
                <w:color w:val="000000"/>
                <w:sz w:val="28"/>
                <w:szCs w:val="28"/>
              </w:rPr>
              <w:t xml:space="preserve"> </w:t>
            </w:r>
          </w:p>
          <w:p w:rsidR="00486AD4" w:rsidRDefault="00486AD4" w:rsidP="00800815">
            <w:pPr>
              <w:pBdr>
                <w:top w:val="nil"/>
                <w:left w:val="nil"/>
                <w:bottom w:val="nil"/>
                <w:right w:val="nil"/>
                <w:between w:val="nil"/>
              </w:pBdr>
              <w:spacing w:line="240" w:lineRule="auto"/>
              <w:ind w:left="1" w:hanging="3"/>
              <w:jc w:val="both"/>
              <w:rPr>
                <w:color w:val="000000"/>
                <w:sz w:val="28"/>
                <w:szCs w:val="28"/>
              </w:rPr>
            </w:pPr>
          </w:p>
        </w:tc>
      </w:tr>
      <w:tr w:rsidR="00486AD4" w:rsidTr="00853245">
        <w:trPr>
          <w:cantSplit/>
          <w:trHeight w:val="795"/>
        </w:trPr>
        <w:tc>
          <w:tcPr>
            <w:tcW w:w="1149" w:type="dxa"/>
            <w:vMerge/>
            <w:tcBorders>
              <w:top w:val="single" w:sz="6" w:space="0" w:color="000000"/>
              <w:left w:val="single" w:sz="6" w:space="0" w:color="000000"/>
              <w:right w:val="single" w:sz="6" w:space="0" w:color="000000"/>
            </w:tcBorders>
            <w:vAlign w:val="center"/>
          </w:tcPr>
          <w:p w:rsidR="00486AD4" w:rsidRDefault="00486AD4" w:rsidP="00800815">
            <w:pPr>
              <w:widowControl w:val="0"/>
              <w:pBdr>
                <w:top w:val="nil"/>
                <w:left w:val="nil"/>
                <w:bottom w:val="nil"/>
                <w:right w:val="nil"/>
                <w:between w:val="nil"/>
              </w:pBdr>
              <w:spacing w:line="276" w:lineRule="auto"/>
              <w:ind w:left="1" w:hanging="3"/>
              <w:jc w:val="both"/>
              <w:rPr>
                <w:color w:val="000000"/>
                <w:sz w:val="28"/>
                <w:szCs w:val="28"/>
              </w:rPr>
            </w:pPr>
          </w:p>
        </w:tc>
        <w:tc>
          <w:tcPr>
            <w:tcW w:w="828" w:type="dxa"/>
            <w:tcBorders>
              <w:top w:val="single" w:sz="6" w:space="0" w:color="000000"/>
              <w:left w:val="single" w:sz="6" w:space="0" w:color="000000"/>
              <w:bottom w:val="single" w:sz="6" w:space="0" w:color="000000"/>
              <w:right w:val="single" w:sz="6" w:space="0" w:color="000000"/>
            </w:tcBorders>
          </w:tcPr>
          <w:p w:rsidR="00486AD4" w:rsidRPr="00482D58" w:rsidRDefault="003F43D8" w:rsidP="00800815">
            <w:pPr>
              <w:ind w:left="1" w:right="113" w:hanging="3"/>
              <w:jc w:val="both"/>
              <w:rPr>
                <w:sz w:val="28"/>
                <w:szCs w:val="28"/>
              </w:rPr>
            </w:pPr>
            <w:r w:rsidRPr="00482D58">
              <w:rPr>
                <w:sz w:val="28"/>
                <w:szCs w:val="28"/>
              </w:rPr>
              <w:t>Chiều</w:t>
            </w:r>
          </w:p>
        </w:tc>
        <w:tc>
          <w:tcPr>
            <w:tcW w:w="5103" w:type="dxa"/>
            <w:tcBorders>
              <w:top w:val="single" w:sz="6" w:space="0" w:color="000000"/>
              <w:left w:val="single" w:sz="6" w:space="0" w:color="000000"/>
              <w:bottom w:val="single" w:sz="6" w:space="0" w:color="000000"/>
              <w:right w:val="single" w:sz="6" w:space="0" w:color="000000"/>
            </w:tcBorders>
          </w:tcPr>
          <w:p w:rsidR="00486AD4" w:rsidRDefault="003F43D8" w:rsidP="00800815">
            <w:pPr>
              <w:ind w:left="1" w:hanging="3"/>
              <w:jc w:val="both"/>
              <w:rPr>
                <w:sz w:val="28"/>
                <w:szCs w:val="28"/>
              </w:rPr>
            </w:pPr>
            <w:r w:rsidRPr="00482D58">
              <w:rPr>
                <w:b/>
                <w:sz w:val="28"/>
                <w:szCs w:val="28"/>
              </w:rPr>
              <w:t>-</w:t>
            </w:r>
            <w:r>
              <w:rPr>
                <w:sz w:val="28"/>
                <w:szCs w:val="28"/>
              </w:rPr>
              <w:t xml:space="preserve"> Chỉ đạo dạy học theo TKB </w:t>
            </w:r>
          </w:p>
          <w:p w:rsidR="00F57BA1" w:rsidRDefault="00F57BA1" w:rsidP="00800815">
            <w:pPr>
              <w:ind w:left="0" w:hanging="2"/>
              <w:jc w:val="both"/>
            </w:pPr>
          </w:p>
        </w:tc>
        <w:tc>
          <w:tcPr>
            <w:tcW w:w="1418" w:type="dxa"/>
            <w:tcBorders>
              <w:top w:val="single" w:sz="6" w:space="0" w:color="000000"/>
              <w:left w:val="single" w:sz="6" w:space="0" w:color="000000"/>
              <w:bottom w:val="single" w:sz="6" w:space="0" w:color="000000"/>
              <w:right w:val="single" w:sz="6" w:space="0" w:color="000000"/>
            </w:tcBorders>
          </w:tcPr>
          <w:p w:rsidR="00486AD4" w:rsidRDefault="00486AD4" w:rsidP="00800815">
            <w:pPr>
              <w:pBdr>
                <w:top w:val="nil"/>
                <w:left w:val="nil"/>
                <w:bottom w:val="nil"/>
                <w:right w:val="nil"/>
                <w:between w:val="nil"/>
              </w:pBdr>
              <w:shd w:val="clear" w:color="auto" w:fill="FFFFFF"/>
              <w:spacing w:line="240" w:lineRule="auto"/>
              <w:ind w:left="1" w:hanging="3"/>
              <w:jc w:val="both"/>
              <w:rPr>
                <w:color w:val="000000"/>
                <w:sz w:val="28"/>
                <w:szCs w:val="28"/>
              </w:rPr>
            </w:pPr>
          </w:p>
        </w:tc>
        <w:tc>
          <w:tcPr>
            <w:tcW w:w="1275" w:type="dxa"/>
            <w:tcBorders>
              <w:top w:val="single" w:sz="6" w:space="0" w:color="000000"/>
              <w:left w:val="single" w:sz="6" w:space="0" w:color="000000"/>
              <w:bottom w:val="single" w:sz="6" w:space="0" w:color="000000"/>
              <w:right w:val="single" w:sz="6" w:space="0" w:color="000000"/>
            </w:tcBorders>
          </w:tcPr>
          <w:p w:rsidR="00486AD4" w:rsidRDefault="003F43D8" w:rsidP="00800815">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Thầy </w:t>
            </w:r>
            <w:r w:rsidR="00070A02">
              <w:rPr>
                <w:sz w:val="28"/>
                <w:szCs w:val="28"/>
              </w:rPr>
              <w:t>Thanh</w:t>
            </w:r>
          </w:p>
          <w:p w:rsidR="00486AD4" w:rsidRDefault="00486AD4" w:rsidP="00800815">
            <w:pPr>
              <w:pBdr>
                <w:top w:val="nil"/>
                <w:left w:val="nil"/>
                <w:bottom w:val="nil"/>
                <w:right w:val="nil"/>
                <w:between w:val="nil"/>
              </w:pBdr>
              <w:spacing w:line="240" w:lineRule="auto"/>
              <w:ind w:left="1" w:hanging="3"/>
              <w:jc w:val="both"/>
              <w:rPr>
                <w:color w:val="000000"/>
                <w:sz w:val="28"/>
                <w:szCs w:val="28"/>
              </w:rPr>
            </w:pPr>
          </w:p>
        </w:tc>
      </w:tr>
      <w:tr w:rsidR="00486AD4" w:rsidTr="00853245">
        <w:trPr>
          <w:cantSplit/>
          <w:trHeight w:val="560"/>
        </w:trPr>
        <w:tc>
          <w:tcPr>
            <w:tcW w:w="1149" w:type="dxa"/>
            <w:vMerge w:val="restart"/>
            <w:tcBorders>
              <w:top w:val="single" w:sz="6" w:space="0" w:color="000000"/>
              <w:left w:val="single" w:sz="6" w:space="0" w:color="000000"/>
              <w:right w:val="single" w:sz="6" w:space="0" w:color="000000"/>
            </w:tcBorders>
            <w:vAlign w:val="center"/>
          </w:tcPr>
          <w:p w:rsidR="00486AD4" w:rsidRDefault="003F43D8" w:rsidP="00800815">
            <w:pPr>
              <w:ind w:left="1" w:hanging="3"/>
              <w:jc w:val="both"/>
              <w:rPr>
                <w:sz w:val="28"/>
                <w:szCs w:val="28"/>
              </w:rPr>
            </w:pPr>
            <w:r>
              <w:rPr>
                <w:b/>
                <w:sz w:val="28"/>
                <w:szCs w:val="28"/>
              </w:rPr>
              <w:t xml:space="preserve">Thứ Bảy </w:t>
            </w:r>
            <w:r w:rsidR="00C93679">
              <w:rPr>
                <w:sz w:val="28"/>
                <w:szCs w:val="28"/>
              </w:rPr>
              <w:br/>
              <w:t>(26</w:t>
            </w:r>
            <w:r w:rsidR="00650E70">
              <w:rPr>
                <w:sz w:val="28"/>
                <w:szCs w:val="28"/>
              </w:rPr>
              <w:t>/02</w:t>
            </w:r>
            <w:r>
              <w:rPr>
                <w:sz w:val="28"/>
                <w:szCs w:val="28"/>
              </w:rPr>
              <w:t xml:space="preserve">/ 2022) </w:t>
            </w:r>
          </w:p>
        </w:tc>
        <w:tc>
          <w:tcPr>
            <w:tcW w:w="828" w:type="dxa"/>
            <w:tcBorders>
              <w:top w:val="single" w:sz="6" w:space="0" w:color="000000"/>
              <w:left w:val="single" w:sz="6" w:space="0" w:color="000000"/>
              <w:bottom w:val="single" w:sz="6" w:space="0" w:color="000000"/>
              <w:right w:val="single" w:sz="6" w:space="0" w:color="000000"/>
            </w:tcBorders>
          </w:tcPr>
          <w:p w:rsidR="00486AD4" w:rsidRPr="00482D58" w:rsidRDefault="003F43D8" w:rsidP="00800815">
            <w:pPr>
              <w:ind w:left="1" w:right="113" w:hanging="3"/>
              <w:jc w:val="both"/>
              <w:rPr>
                <w:sz w:val="28"/>
                <w:szCs w:val="28"/>
              </w:rPr>
            </w:pPr>
            <w:r w:rsidRPr="00482D58">
              <w:rPr>
                <w:sz w:val="28"/>
                <w:szCs w:val="28"/>
              </w:rPr>
              <w:t>Sáng</w:t>
            </w:r>
          </w:p>
        </w:tc>
        <w:tc>
          <w:tcPr>
            <w:tcW w:w="5103" w:type="dxa"/>
            <w:tcBorders>
              <w:top w:val="single" w:sz="6" w:space="0" w:color="000000"/>
              <w:left w:val="single" w:sz="6" w:space="0" w:color="000000"/>
              <w:bottom w:val="single" w:sz="6" w:space="0" w:color="000000"/>
              <w:right w:val="single" w:sz="6" w:space="0" w:color="000000"/>
            </w:tcBorders>
          </w:tcPr>
          <w:p w:rsidR="00486AD4" w:rsidRDefault="003F43D8" w:rsidP="00800815">
            <w:pPr>
              <w:ind w:left="1" w:hanging="3"/>
              <w:jc w:val="both"/>
            </w:pPr>
            <w:r w:rsidRPr="00482D58">
              <w:rPr>
                <w:b/>
                <w:sz w:val="28"/>
                <w:szCs w:val="28"/>
              </w:rPr>
              <w:t>-</w:t>
            </w:r>
            <w:r>
              <w:rPr>
                <w:sz w:val="28"/>
                <w:szCs w:val="28"/>
              </w:rPr>
              <w:t xml:space="preserve"> Chỉ đạo dạy học theo TKB </w:t>
            </w:r>
          </w:p>
        </w:tc>
        <w:tc>
          <w:tcPr>
            <w:tcW w:w="1418" w:type="dxa"/>
            <w:tcBorders>
              <w:top w:val="single" w:sz="6" w:space="0" w:color="000000"/>
              <w:left w:val="single" w:sz="6" w:space="0" w:color="000000"/>
              <w:bottom w:val="single" w:sz="6" w:space="0" w:color="000000"/>
              <w:right w:val="single" w:sz="6" w:space="0" w:color="000000"/>
            </w:tcBorders>
          </w:tcPr>
          <w:p w:rsidR="00486AD4" w:rsidRDefault="00486AD4" w:rsidP="00800815">
            <w:pPr>
              <w:pBdr>
                <w:top w:val="nil"/>
                <w:left w:val="nil"/>
                <w:bottom w:val="nil"/>
                <w:right w:val="nil"/>
                <w:between w:val="nil"/>
              </w:pBdr>
              <w:shd w:val="clear" w:color="auto" w:fill="FFFFFF"/>
              <w:spacing w:line="240" w:lineRule="auto"/>
              <w:ind w:left="1" w:hanging="3"/>
              <w:jc w:val="both"/>
              <w:rPr>
                <w:color w:val="000000"/>
                <w:sz w:val="28"/>
                <w:szCs w:val="28"/>
              </w:rPr>
            </w:pPr>
          </w:p>
        </w:tc>
        <w:tc>
          <w:tcPr>
            <w:tcW w:w="1275" w:type="dxa"/>
            <w:tcBorders>
              <w:top w:val="single" w:sz="6" w:space="0" w:color="000000"/>
              <w:left w:val="single" w:sz="6" w:space="0" w:color="000000"/>
              <w:bottom w:val="single" w:sz="6" w:space="0" w:color="000000"/>
              <w:right w:val="single" w:sz="6" w:space="0" w:color="000000"/>
            </w:tcBorders>
          </w:tcPr>
          <w:p w:rsidR="00486AD4" w:rsidRDefault="003F43D8" w:rsidP="00800815">
            <w:pPr>
              <w:ind w:left="1" w:hanging="3"/>
              <w:jc w:val="both"/>
            </w:pPr>
            <w:r>
              <w:rPr>
                <w:sz w:val="28"/>
                <w:szCs w:val="28"/>
              </w:rPr>
              <w:t>Thầy Thanh</w:t>
            </w:r>
          </w:p>
        </w:tc>
      </w:tr>
      <w:tr w:rsidR="00486AD4" w:rsidTr="00853245">
        <w:trPr>
          <w:cantSplit/>
          <w:trHeight w:val="630"/>
        </w:trPr>
        <w:tc>
          <w:tcPr>
            <w:tcW w:w="1149" w:type="dxa"/>
            <w:vMerge/>
            <w:tcBorders>
              <w:top w:val="single" w:sz="6" w:space="0" w:color="000000"/>
              <w:left w:val="single" w:sz="6" w:space="0" w:color="000000"/>
              <w:right w:val="single" w:sz="6" w:space="0" w:color="000000"/>
            </w:tcBorders>
            <w:vAlign w:val="center"/>
          </w:tcPr>
          <w:p w:rsidR="00486AD4" w:rsidRDefault="00486AD4" w:rsidP="00800815">
            <w:pPr>
              <w:widowControl w:val="0"/>
              <w:pBdr>
                <w:top w:val="nil"/>
                <w:left w:val="nil"/>
                <w:bottom w:val="nil"/>
                <w:right w:val="nil"/>
                <w:between w:val="nil"/>
              </w:pBdr>
              <w:spacing w:line="276" w:lineRule="auto"/>
              <w:ind w:left="0" w:hanging="2"/>
              <w:jc w:val="both"/>
            </w:pPr>
          </w:p>
        </w:tc>
        <w:tc>
          <w:tcPr>
            <w:tcW w:w="828" w:type="dxa"/>
            <w:tcBorders>
              <w:top w:val="single" w:sz="6" w:space="0" w:color="000000"/>
              <w:left w:val="single" w:sz="6" w:space="0" w:color="000000"/>
              <w:bottom w:val="single" w:sz="6" w:space="0" w:color="000000"/>
              <w:right w:val="single" w:sz="6" w:space="0" w:color="000000"/>
            </w:tcBorders>
          </w:tcPr>
          <w:p w:rsidR="00486AD4" w:rsidRPr="00482D58" w:rsidRDefault="003F43D8" w:rsidP="00800815">
            <w:pPr>
              <w:ind w:left="1" w:right="113" w:hanging="3"/>
              <w:jc w:val="both"/>
              <w:rPr>
                <w:sz w:val="28"/>
                <w:szCs w:val="28"/>
              </w:rPr>
            </w:pPr>
            <w:r w:rsidRPr="00482D58">
              <w:rPr>
                <w:sz w:val="28"/>
                <w:szCs w:val="28"/>
              </w:rPr>
              <w:t>Chiều</w:t>
            </w:r>
          </w:p>
        </w:tc>
        <w:tc>
          <w:tcPr>
            <w:tcW w:w="5103" w:type="dxa"/>
            <w:tcBorders>
              <w:top w:val="single" w:sz="6" w:space="0" w:color="000000"/>
              <w:left w:val="single" w:sz="6" w:space="0" w:color="000000"/>
              <w:bottom w:val="single" w:sz="6" w:space="0" w:color="000000"/>
              <w:right w:val="single" w:sz="6" w:space="0" w:color="000000"/>
            </w:tcBorders>
          </w:tcPr>
          <w:p w:rsidR="00486AD4" w:rsidRPr="00682BEF" w:rsidRDefault="003F43D8" w:rsidP="00800815">
            <w:pPr>
              <w:ind w:left="1" w:hanging="3"/>
              <w:jc w:val="both"/>
              <w:rPr>
                <w:sz w:val="28"/>
                <w:szCs w:val="28"/>
              </w:rPr>
            </w:pPr>
            <w:r w:rsidRPr="00682BEF">
              <w:rPr>
                <w:b/>
                <w:sz w:val="28"/>
                <w:szCs w:val="28"/>
              </w:rPr>
              <w:t xml:space="preserve">- </w:t>
            </w:r>
            <w:r w:rsidRPr="00682BEF">
              <w:rPr>
                <w:sz w:val="28"/>
                <w:szCs w:val="28"/>
              </w:rPr>
              <w:t xml:space="preserve">Chỉ đạo dạy học theo TKB </w:t>
            </w:r>
          </w:p>
          <w:p w:rsidR="00682BEF" w:rsidRDefault="00682BEF" w:rsidP="00800815">
            <w:pPr>
              <w:ind w:left="0" w:hanging="2"/>
              <w:jc w:val="both"/>
            </w:pPr>
          </w:p>
        </w:tc>
        <w:tc>
          <w:tcPr>
            <w:tcW w:w="1418" w:type="dxa"/>
            <w:tcBorders>
              <w:top w:val="single" w:sz="6" w:space="0" w:color="000000"/>
              <w:left w:val="single" w:sz="6" w:space="0" w:color="000000"/>
              <w:bottom w:val="single" w:sz="6" w:space="0" w:color="000000"/>
              <w:right w:val="single" w:sz="6" w:space="0" w:color="000000"/>
            </w:tcBorders>
          </w:tcPr>
          <w:p w:rsidR="00486AD4" w:rsidRDefault="00486AD4" w:rsidP="00800815">
            <w:pPr>
              <w:pBdr>
                <w:top w:val="nil"/>
                <w:left w:val="nil"/>
                <w:bottom w:val="nil"/>
                <w:right w:val="nil"/>
                <w:between w:val="nil"/>
              </w:pBdr>
              <w:shd w:val="clear" w:color="auto" w:fill="FFFFFF"/>
              <w:spacing w:line="240" w:lineRule="auto"/>
              <w:ind w:left="1" w:hanging="3"/>
              <w:jc w:val="both"/>
              <w:rPr>
                <w:color w:val="000000"/>
                <w:sz w:val="28"/>
                <w:szCs w:val="28"/>
              </w:rPr>
            </w:pPr>
          </w:p>
        </w:tc>
        <w:tc>
          <w:tcPr>
            <w:tcW w:w="1275" w:type="dxa"/>
            <w:tcBorders>
              <w:top w:val="single" w:sz="6" w:space="0" w:color="000000"/>
              <w:left w:val="single" w:sz="6" w:space="0" w:color="000000"/>
              <w:bottom w:val="single" w:sz="6" w:space="0" w:color="000000"/>
              <w:right w:val="single" w:sz="6" w:space="0" w:color="000000"/>
            </w:tcBorders>
          </w:tcPr>
          <w:p w:rsidR="00486AD4" w:rsidRDefault="003F43D8" w:rsidP="00800815">
            <w:pPr>
              <w:ind w:left="1" w:hanging="3"/>
              <w:jc w:val="both"/>
            </w:pPr>
            <w:r>
              <w:rPr>
                <w:sz w:val="28"/>
                <w:szCs w:val="28"/>
              </w:rPr>
              <w:t>Thầy Thanh</w:t>
            </w:r>
          </w:p>
        </w:tc>
      </w:tr>
    </w:tbl>
    <w:p w:rsidR="00486AD4" w:rsidRDefault="00486AD4" w:rsidP="00037B68">
      <w:pPr>
        <w:ind w:leftChars="0" w:left="0" w:firstLineChars="0" w:firstLine="0"/>
        <w:rPr>
          <w:sz w:val="26"/>
          <w:szCs w:val="26"/>
        </w:rPr>
      </w:pPr>
    </w:p>
    <w:tbl>
      <w:tblPr>
        <w:tblStyle w:val="a1"/>
        <w:tblW w:w="9571" w:type="dxa"/>
        <w:tblLayout w:type="fixed"/>
        <w:tblLook w:val="0000" w:firstRow="0" w:lastRow="0" w:firstColumn="0" w:lastColumn="0" w:noHBand="0" w:noVBand="0"/>
      </w:tblPr>
      <w:tblGrid>
        <w:gridCol w:w="4772"/>
        <w:gridCol w:w="4799"/>
      </w:tblGrid>
      <w:tr w:rsidR="00486AD4">
        <w:tc>
          <w:tcPr>
            <w:tcW w:w="4772" w:type="dxa"/>
          </w:tcPr>
          <w:p w:rsidR="00486AD4" w:rsidRDefault="003F43D8" w:rsidP="00482D58">
            <w:pPr>
              <w:widowControl w:val="0"/>
              <w:ind w:left="0" w:hanging="2"/>
            </w:pPr>
            <w:r>
              <w:rPr>
                <w:b/>
                <w:i/>
              </w:rPr>
              <w:t>Nơi nhận:</w:t>
            </w:r>
          </w:p>
          <w:p w:rsidR="00486AD4" w:rsidRDefault="003F43D8">
            <w:pPr>
              <w:widowControl w:val="0"/>
              <w:ind w:left="0" w:right="-53" w:hanging="2"/>
              <w:rPr>
                <w:sz w:val="22"/>
                <w:szCs w:val="22"/>
              </w:rPr>
            </w:pPr>
            <w:r>
              <w:rPr>
                <w:sz w:val="22"/>
                <w:szCs w:val="22"/>
              </w:rPr>
              <w:t>- Lãnh đạo trường, các tổ trưởng;</w:t>
            </w:r>
          </w:p>
          <w:p w:rsidR="00486AD4" w:rsidRDefault="003F43D8">
            <w:pPr>
              <w:widowControl w:val="0"/>
              <w:ind w:left="0" w:right="-53" w:hanging="2"/>
              <w:rPr>
                <w:sz w:val="22"/>
                <w:szCs w:val="22"/>
              </w:rPr>
            </w:pPr>
            <w:r>
              <w:rPr>
                <w:sz w:val="22"/>
                <w:szCs w:val="22"/>
              </w:rPr>
              <w:t>- Đăng tải trang web;</w:t>
            </w:r>
          </w:p>
          <w:p w:rsidR="00486AD4" w:rsidRDefault="003F43D8">
            <w:pPr>
              <w:widowControl w:val="0"/>
              <w:ind w:left="0" w:hanging="2"/>
              <w:rPr>
                <w:sz w:val="22"/>
                <w:szCs w:val="22"/>
              </w:rPr>
            </w:pPr>
            <w:r>
              <w:rPr>
                <w:sz w:val="22"/>
                <w:szCs w:val="22"/>
              </w:rPr>
              <w:t>- Lưu: VT, CM.</w:t>
            </w:r>
          </w:p>
          <w:p w:rsidR="00486AD4" w:rsidRDefault="00486AD4">
            <w:pPr>
              <w:widowControl w:val="0"/>
              <w:ind w:left="1" w:hanging="3"/>
              <w:rPr>
                <w:sz w:val="26"/>
                <w:szCs w:val="26"/>
              </w:rPr>
            </w:pPr>
          </w:p>
        </w:tc>
        <w:tc>
          <w:tcPr>
            <w:tcW w:w="4799" w:type="dxa"/>
          </w:tcPr>
          <w:p w:rsidR="00486AD4" w:rsidRDefault="00037B68">
            <w:pPr>
              <w:widowControl w:val="0"/>
              <w:ind w:left="1" w:right="39" w:hanging="3"/>
              <w:jc w:val="center"/>
              <w:rPr>
                <w:sz w:val="28"/>
                <w:szCs w:val="28"/>
              </w:rPr>
            </w:pPr>
            <w:r>
              <w:rPr>
                <w:b/>
                <w:sz w:val="28"/>
                <w:szCs w:val="28"/>
              </w:rPr>
              <w:t xml:space="preserve">PHÓ </w:t>
            </w:r>
            <w:r w:rsidR="003F43D8">
              <w:rPr>
                <w:b/>
                <w:sz w:val="28"/>
                <w:szCs w:val="28"/>
              </w:rPr>
              <w:t>HIỆU TRƯỞNG</w:t>
            </w:r>
          </w:p>
          <w:p w:rsidR="00486AD4" w:rsidRDefault="00486AD4">
            <w:pPr>
              <w:widowControl w:val="0"/>
              <w:ind w:left="1" w:hanging="3"/>
              <w:jc w:val="center"/>
              <w:rPr>
                <w:sz w:val="28"/>
                <w:szCs w:val="28"/>
              </w:rPr>
            </w:pPr>
          </w:p>
          <w:p w:rsidR="00486AD4" w:rsidRDefault="00486AD4">
            <w:pPr>
              <w:widowControl w:val="0"/>
              <w:ind w:left="1" w:hanging="3"/>
              <w:jc w:val="center"/>
              <w:rPr>
                <w:sz w:val="28"/>
                <w:szCs w:val="28"/>
              </w:rPr>
            </w:pPr>
          </w:p>
          <w:p w:rsidR="00486AD4" w:rsidRDefault="00486AD4" w:rsidP="00682BEF">
            <w:pPr>
              <w:widowControl w:val="0"/>
              <w:ind w:leftChars="0" w:left="0" w:firstLineChars="0" w:firstLine="0"/>
              <w:rPr>
                <w:sz w:val="28"/>
                <w:szCs w:val="28"/>
              </w:rPr>
            </w:pPr>
          </w:p>
          <w:p w:rsidR="00486AD4" w:rsidRDefault="00486AD4">
            <w:pPr>
              <w:widowControl w:val="0"/>
              <w:ind w:left="1" w:hanging="3"/>
              <w:jc w:val="center"/>
              <w:rPr>
                <w:sz w:val="28"/>
                <w:szCs w:val="28"/>
              </w:rPr>
            </w:pPr>
          </w:p>
          <w:p w:rsidR="00486AD4" w:rsidRPr="00037B68" w:rsidRDefault="00037B68" w:rsidP="00037B68">
            <w:pPr>
              <w:widowControl w:val="0"/>
              <w:ind w:left="1" w:hanging="3"/>
              <w:jc w:val="center"/>
              <w:rPr>
                <w:b/>
                <w:sz w:val="28"/>
                <w:szCs w:val="28"/>
              </w:rPr>
            </w:pPr>
            <w:bookmarkStart w:id="0" w:name="_GoBack"/>
            <w:r w:rsidRPr="00037B68">
              <w:rPr>
                <w:b/>
                <w:sz w:val="28"/>
                <w:szCs w:val="28"/>
              </w:rPr>
              <w:t>Nguyễn Chính Thanh</w:t>
            </w:r>
            <w:bookmarkEnd w:id="0"/>
          </w:p>
        </w:tc>
      </w:tr>
    </w:tbl>
    <w:p w:rsidR="00486AD4" w:rsidRDefault="00486AD4">
      <w:pPr>
        <w:ind w:left="0" w:hanging="2"/>
      </w:pPr>
    </w:p>
    <w:sectPr w:rsidR="00486AD4">
      <w:pgSz w:w="11907" w:h="16840"/>
      <w:pgMar w:top="851" w:right="851" w:bottom="851"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D067E"/>
    <w:multiLevelType w:val="hybridMultilevel"/>
    <w:tmpl w:val="6FA0F11C"/>
    <w:lvl w:ilvl="0" w:tplc="D4069096">
      <w:start w:val="1"/>
      <w:numFmt w:val="decimal"/>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nsid w:val="22A964A8"/>
    <w:multiLevelType w:val="hybridMultilevel"/>
    <w:tmpl w:val="CD48BD82"/>
    <w:lvl w:ilvl="0" w:tplc="0AE8AA10">
      <w:start w:val="1"/>
      <w:numFmt w:val="decimal"/>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nsid w:val="2A7C0F9F"/>
    <w:multiLevelType w:val="hybridMultilevel"/>
    <w:tmpl w:val="BB764632"/>
    <w:lvl w:ilvl="0" w:tplc="C3A2A796">
      <w:start w:val="2"/>
      <w:numFmt w:val="decimal"/>
      <w:lvlText w:val="%1."/>
      <w:lvlJc w:val="left"/>
      <w:pPr>
        <w:ind w:left="361" w:hanging="360"/>
      </w:pPr>
      <w:rPr>
        <w:rFonts w:hint="default"/>
        <w:b/>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
    <w:nsid w:val="4A112BA2"/>
    <w:multiLevelType w:val="multilevel"/>
    <w:tmpl w:val="341A15C4"/>
    <w:lvl w:ilvl="0">
      <w:start w:val="1"/>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541E48CA"/>
    <w:multiLevelType w:val="hybridMultilevel"/>
    <w:tmpl w:val="47226C46"/>
    <w:lvl w:ilvl="0" w:tplc="D8443FF0">
      <w:start w:val="1"/>
      <w:numFmt w:val="decimal"/>
      <w:lvlText w:val="%1."/>
      <w:lvlJc w:val="left"/>
      <w:pPr>
        <w:ind w:left="361" w:hanging="360"/>
      </w:pPr>
      <w:rPr>
        <w:rFonts w:hint="default"/>
        <w:b/>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D4"/>
    <w:rsid w:val="000051FB"/>
    <w:rsid w:val="00037B68"/>
    <w:rsid w:val="00045C49"/>
    <w:rsid w:val="00070A02"/>
    <w:rsid w:val="00073719"/>
    <w:rsid w:val="00084A69"/>
    <w:rsid w:val="0009026E"/>
    <w:rsid w:val="000D2ECD"/>
    <w:rsid w:val="000F5836"/>
    <w:rsid w:val="00145423"/>
    <w:rsid w:val="00156625"/>
    <w:rsid w:val="001A6F8B"/>
    <w:rsid w:val="002C35DC"/>
    <w:rsid w:val="00321C7B"/>
    <w:rsid w:val="00323F5B"/>
    <w:rsid w:val="0033551E"/>
    <w:rsid w:val="003F07F2"/>
    <w:rsid w:val="003F43D8"/>
    <w:rsid w:val="00432477"/>
    <w:rsid w:val="00457140"/>
    <w:rsid w:val="00482D58"/>
    <w:rsid w:val="00486592"/>
    <w:rsid w:val="00486AD4"/>
    <w:rsid w:val="004958CB"/>
    <w:rsid w:val="004F5DDB"/>
    <w:rsid w:val="00507EB0"/>
    <w:rsid w:val="005F778C"/>
    <w:rsid w:val="00613686"/>
    <w:rsid w:val="00650E70"/>
    <w:rsid w:val="00670DAF"/>
    <w:rsid w:val="006750F8"/>
    <w:rsid w:val="00682BEF"/>
    <w:rsid w:val="006A0776"/>
    <w:rsid w:val="006B7540"/>
    <w:rsid w:val="006C306F"/>
    <w:rsid w:val="006D5732"/>
    <w:rsid w:val="00721E54"/>
    <w:rsid w:val="007A30AD"/>
    <w:rsid w:val="007B7FB8"/>
    <w:rsid w:val="007C519E"/>
    <w:rsid w:val="007E4840"/>
    <w:rsid w:val="0080078E"/>
    <w:rsid w:val="00800815"/>
    <w:rsid w:val="0080224C"/>
    <w:rsid w:val="00830F68"/>
    <w:rsid w:val="00853245"/>
    <w:rsid w:val="008A01D0"/>
    <w:rsid w:val="008C226A"/>
    <w:rsid w:val="008C721E"/>
    <w:rsid w:val="008F1896"/>
    <w:rsid w:val="008F62F7"/>
    <w:rsid w:val="00990B78"/>
    <w:rsid w:val="009D4303"/>
    <w:rsid w:val="00A135D5"/>
    <w:rsid w:val="00A57196"/>
    <w:rsid w:val="00A76412"/>
    <w:rsid w:val="00A9189D"/>
    <w:rsid w:val="00AC3AA6"/>
    <w:rsid w:val="00B77A4B"/>
    <w:rsid w:val="00BB5170"/>
    <w:rsid w:val="00BD6CFA"/>
    <w:rsid w:val="00C609A7"/>
    <w:rsid w:val="00C7648A"/>
    <w:rsid w:val="00C851C7"/>
    <w:rsid w:val="00C93679"/>
    <w:rsid w:val="00CD69EF"/>
    <w:rsid w:val="00CE67C6"/>
    <w:rsid w:val="00D12A51"/>
    <w:rsid w:val="00D47EE5"/>
    <w:rsid w:val="00DF3167"/>
    <w:rsid w:val="00E371F2"/>
    <w:rsid w:val="00E56F5E"/>
    <w:rsid w:val="00E660B3"/>
    <w:rsid w:val="00E85E8C"/>
    <w:rsid w:val="00EB43F1"/>
    <w:rsid w:val="00F06F66"/>
    <w:rsid w:val="00F33866"/>
    <w:rsid w:val="00F57BA1"/>
    <w:rsid w:val="00F9293E"/>
    <w:rsid w:val="00FE6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B2B744-E6C9-4781-B6B0-A7BC065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pPr>
    <w:rPr>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b/>
      <w:bCs/>
      <w:w w:val="100"/>
      <w:kern w:val="36"/>
      <w:position w:val="-1"/>
      <w:sz w:val="48"/>
      <w:szCs w:val="48"/>
      <w:effect w:val="none"/>
      <w:vertAlign w:val="baseline"/>
      <w:cs w:val="0"/>
      <w:em w:val="none"/>
    </w:rPr>
  </w:style>
  <w:style w:type="paragraph" w:styleId="BodyText">
    <w:name w:val="Body Text"/>
    <w:basedOn w:val="Normal"/>
    <w:qFormat/>
    <w:pPr>
      <w:spacing w:before="100" w:beforeAutospacing="1"/>
      <w:jc w:val="both"/>
    </w:pPr>
    <w:rPr>
      <w:sz w:val="28"/>
      <w:szCs w:val="28"/>
    </w:rPr>
  </w:style>
  <w:style w:type="character" w:customStyle="1" w:styleId="BodyTextChar">
    <w:name w:val="Body Text Char"/>
    <w:rPr>
      <w:w w:val="100"/>
      <w:position w:val="-1"/>
      <w:sz w:val="28"/>
      <w:szCs w:val="28"/>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pPr>
      <w:spacing w:before="100" w:beforeAutospacing="1" w:after="100" w:afterAutospacing="1"/>
    </w:pPr>
  </w:style>
  <w:style w:type="character" w:styleId="Strong">
    <w:name w:val="Strong"/>
    <w:rPr>
      <w:b/>
      <w:bCs/>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alendar">
    <w:name w:val="header_calendar"/>
    <w:rPr>
      <w:w w:val="100"/>
      <w:position w:val="-1"/>
      <w:effect w:val="none"/>
      <w:vertAlign w:val="baseline"/>
      <w:cs w:val="0"/>
      <w:em w:val="none"/>
    </w:rPr>
  </w:style>
  <w:style w:type="character" w:customStyle="1" w:styleId="day">
    <w:name w:val="day"/>
    <w:rPr>
      <w:w w:val="100"/>
      <w:position w:val="-1"/>
      <w:effect w:val="none"/>
      <w:vertAlign w:val="baseline"/>
      <w:cs w:val="0"/>
      <w:em w:val="none"/>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rPr>
  </w:style>
  <w:style w:type="character" w:customStyle="1" w:styleId="Heading10">
    <w:name w:val="Heading #1_"/>
    <w:rPr>
      <w:b/>
      <w:bCs/>
      <w:w w:val="100"/>
      <w:position w:val="-1"/>
      <w:sz w:val="17"/>
      <w:szCs w:val="17"/>
      <w:effect w:val="none"/>
      <w:shd w:val="clear" w:color="auto" w:fill="FFFFFF"/>
      <w:vertAlign w:val="baseline"/>
      <w:cs w:val="0"/>
      <w:em w:val="none"/>
    </w:rPr>
  </w:style>
  <w:style w:type="paragraph" w:customStyle="1" w:styleId="Heading11">
    <w:name w:val="Heading #1"/>
    <w:basedOn w:val="Normal"/>
    <w:pPr>
      <w:widowControl w:val="0"/>
      <w:shd w:val="clear" w:color="auto" w:fill="FFFFFF"/>
      <w:spacing w:line="240" w:lineRule="atLeast"/>
      <w:jc w:val="both"/>
    </w:pPr>
    <w:rPr>
      <w:b/>
      <w:bCs/>
      <w:sz w:val="17"/>
      <w:szCs w:val="17"/>
    </w:rPr>
  </w:style>
  <w:style w:type="paragraph" w:customStyle="1" w:styleId="TableParagraph">
    <w:name w:val="Table Paragraph"/>
    <w:basedOn w:val="Normal"/>
    <w:pPr>
      <w:widowControl w:val="0"/>
      <w:autoSpaceDE w:val="0"/>
      <w:autoSpaceDN w:val="0"/>
      <w:spacing w:before="100" w:beforeAutospacing="1" w:after="100" w:afterAutospacing="1"/>
      <w:ind w:left="376"/>
    </w:pPr>
    <w:rPr>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57196"/>
    <w:pPr>
      <w:ind w:left="720"/>
      <w:contextualSpacing/>
    </w:pPr>
  </w:style>
  <w:style w:type="paragraph" w:styleId="BalloonText">
    <w:name w:val="Balloon Text"/>
    <w:basedOn w:val="Normal"/>
    <w:link w:val="BalloonTextChar"/>
    <w:uiPriority w:val="99"/>
    <w:semiHidden/>
    <w:unhideWhenUsed/>
    <w:rsid w:val="00C764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48A"/>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321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WOwNzY6qvMUSHNXzuMWBZunw1g==">AMUW2mU0g9mLtI1xkQSCRtX7yYFF7FqgU+tc+qlXqhK0wTD5wNrk+fXf0Su3K11HB0kNWZT1AEbocJhxr1AiXzXwl29OlivDmN125/n7aa2103+jh7dj1og=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2022-02-20T23:58:00Z</cp:lastPrinted>
  <dcterms:created xsi:type="dcterms:W3CDTF">2022-02-26T10:13:00Z</dcterms:created>
  <dcterms:modified xsi:type="dcterms:W3CDTF">2022-02-26T10:14:00Z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F2A8F5FEFE10478EA9A6603DEE017B97</vt:lpwstr>
  </property>
</Properties>
</file>